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5B" w:rsidRDefault="0088535B" w:rsidP="0088535B">
      <w:pPr>
        <w:pStyle w:val="3"/>
        <w:rPr>
          <w:rFonts w:cs="Simplified Arabic"/>
          <w:rtl/>
        </w:rPr>
      </w:pPr>
      <w:r>
        <w:rPr>
          <w:rFonts w:cs="Simplified Arabic" w:hint="cs"/>
          <w:noProof/>
          <w:snapToGrid/>
          <w:rtl/>
          <w:lang w:eastAsia="en-US"/>
        </w:rPr>
        <w:drawing>
          <wp:anchor distT="0" distB="0" distL="114300" distR="114300" simplePos="0" relativeHeight="25165926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8535B" w:rsidRDefault="0088535B" w:rsidP="008853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8535B" w:rsidRDefault="0088535B" w:rsidP="008853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8535B" w:rsidRPr="00AC2737" w:rsidRDefault="0088535B" w:rsidP="008853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8535B" w:rsidRPr="003D63C3" w:rsidRDefault="0088535B" w:rsidP="0088535B">
      <w:pPr>
        <w:ind w:left="3600"/>
        <w:rPr>
          <w:rFonts w:cs="Simplified Arabic"/>
          <w:b/>
          <w:bCs/>
          <w:sz w:val="28"/>
          <w:szCs w:val="28"/>
          <w:rtl/>
          <w:lang w:bidi="ar-SY"/>
        </w:rPr>
      </w:pPr>
      <w:r>
        <w:rPr>
          <w:rFonts w:cs="Simplified Arabic" w:hint="cs"/>
          <w:b/>
          <w:bCs/>
          <w:sz w:val="28"/>
          <w:szCs w:val="28"/>
          <w:rtl/>
          <w:lang w:bidi="ar-SY"/>
        </w:rPr>
        <w:t>قرار رقم  /213/</w:t>
      </w:r>
    </w:p>
    <w:p w:rsidR="0088535B" w:rsidRPr="00601688" w:rsidRDefault="0088535B" w:rsidP="0088535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8535B" w:rsidRDefault="0088535B" w:rsidP="008853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88535B" w:rsidRDefault="0088535B" w:rsidP="0088535B">
      <w:pPr>
        <w:rPr>
          <w:rFonts w:cs="Simplified Arabic"/>
          <w:sz w:val="26"/>
          <w:szCs w:val="26"/>
          <w:rtl/>
          <w:lang w:bidi="ar-SY"/>
        </w:rPr>
      </w:pPr>
      <w:r>
        <w:rPr>
          <w:rFonts w:cs="Simplified Arabic" w:hint="cs"/>
          <w:sz w:val="26"/>
          <w:szCs w:val="26"/>
          <w:rtl/>
          <w:lang w:bidi="ar-SY"/>
        </w:rPr>
        <w:t>وعلى  الطلب المقدم من السيد /علي بيير عباس/ رقم /بلا/ تاريخ /بلا/</w:t>
      </w:r>
    </w:p>
    <w:p w:rsidR="0088535B" w:rsidRPr="004C098C" w:rsidRDefault="0088535B" w:rsidP="0088535B">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w:t>
      </w:r>
      <w:r>
        <w:rPr>
          <w:rFonts w:cs="Simplified Arabic" w:hint="cs"/>
          <w:sz w:val="27"/>
          <w:szCs w:val="27"/>
          <w:rtl/>
          <w:lang w:bidi="ar-SY"/>
        </w:rPr>
        <w:t>رقم /4267/تاريخ 2/6/2018</w:t>
      </w:r>
    </w:p>
    <w:p w:rsidR="0088535B" w:rsidRDefault="0088535B" w:rsidP="0088535B">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88535B" w:rsidRDefault="0088535B" w:rsidP="0088535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88535B" w:rsidRPr="005D46DC" w:rsidRDefault="0088535B" w:rsidP="0088535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8535B" w:rsidRDefault="0088535B" w:rsidP="0088535B">
      <w:pPr>
        <w:tabs>
          <w:tab w:val="left" w:pos="940"/>
        </w:tabs>
        <w:rPr>
          <w:rFonts w:cs="Simplified Arabic"/>
          <w:sz w:val="26"/>
          <w:szCs w:val="26"/>
          <w:rtl/>
        </w:rPr>
      </w:pPr>
      <w:r w:rsidRPr="005A13B9">
        <w:rPr>
          <w:rFonts w:cs="Simplified Arabic" w:hint="cs"/>
          <w:b/>
          <w:bCs/>
          <w:szCs w:val="28"/>
          <w:rtl/>
        </w:rPr>
        <w:t xml:space="preserve">مادة 1- </w:t>
      </w:r>
      <w:r w:rsidRPr="00447AD6">
        <w:rPr>
          <w:rFonts w:cs="Simplified Arabic" w:hint="cs"/>
          <w:sz w:val="26"/>
          <w:szCs w:val="26"/>
          <w:rtl/>
        </w:rPr>
        <w:t xml:space="preserve">الموافقة على منح </w:t>
      </w:r>
      <w:r>
        <w:rPr>
          <w:rFonts w:cs="Simplified Arabic" w:hint="cs"/>
          <w:sz w:val="26"/>
          <w:szCs w:val="26"/>
          <w:rtl/>
        </w:rPr>
        <w:t xml:space="preserve">رخصة إشغال أملاك عامة للسيد (علي بيير عباس ) بمساحة /6/ م2 فقط ستة متر مربع </w:t>
      </w:r>
      <w:proofErr w:type="spellStart"/>
      <w:r>
        <w:rPr>
          <w:rFonts w:cs="Simplified Arabic" w:hint="cs"/>
          <w:sz w:val="26"/>
          <w:szCs w:val="26"/>
          <w:rtl/>
        </w:rPr>
        <w:t>لاغير</w:t>
      </w:r>
      <w:proofErr w:type="spellEnd"/>
      <w:r>
        <w:rPr>
          <w:rFonts w:cs="Simplified Arabic" w:hint="cs"/>
          <w:sz w:val="26"/>
          <w:szCs w:val="26"/>
          <w:rtl/>
        </w:rPr>
        <w:t xml:space="preserve"> من الرصيف الواقع على الشارع الرئيسي </w:t>
      </w:r>
      <w:proofErr w:type="spellStart"/>
      <w:r>
        <w:rPr>
          <w:rFonts w:cs="Simplified Arabic" w:hint="cs"/>
          <w:sz w:val="26"/>
          <w:szCs w:val="26"/>
          <w:rtl/>
        </w:rPr>
        <w:t>لشاليهات</w:t>
      </w:r>
      <w:proofErr w:type="spellEnd"/>
      <w:r>
        <w:rPr>
          <w:rFonts w:cs="Simplified Arabic" w:hint="cs"/>
          <w:sz w:val="26"/>
          <w:szCs w:val="26"/>
          <w:rtl/>
        </w:rPr>
        <w:t xml:space="preserve"> الأحلام لمدة ثلاثة أشهر فقط.</w:t>
      </w:r>
    </w:p>
    <w:p w:rsidR="0088535B" w:rsidRDefault="0088535B" w:rsidP="0088535B">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2</w:t>
      </w:r>
      <w:r w:rsidRPr="005A13B9">
        <w:rPr>
          <w:rFonts w:cs="Simplified Arabic" w:hint="cs"/>
          <w:b/>
          <w:bCs/>
          <w:szCs w:val="28"/>
          <w:rtl/>
        </w:rPr>
        <w:t xml:space="preserve">- </w:t>
      </w:r>
      <w:r w:rsidRPr="00CC6981">
        <w:rPr>
          <w:rFonts w:cs="Simplified Arabic" w:hint="cs"/>
          <w:sz w:val="26"/>
          <w:szCs w:val="26"/>
          <w:rtl/>
        </w:rPr>
        <w:t>يحدد بدل الإشغال ﺒ/70/ل.س /م2/يوم فقط سبعون ليرة سورية لكل متر مربع واحد يومياً على أن يتقيد بشروط الترخيص الواردة في البلدية.</w:t>
      </w:r>
    </w:p>
    <w:p w:rsidR="0088535B" w:rsidRPr="00155510" w:rsidRDefault="0088535B" w:rsidP="0088535B">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3</w:t>
      </w:r>
      <w:r w:rsidRPr="005A13B9">
        <w:rPr>
          <w:rFonts w:cs="Simplified Arabic" w:hint="cs"/>
          <w:b/>
          <w:bCs/>
          <w:szCs w:val="28"/>
          <w:rtl/>
        </w:rPr>
        <w:t xml:space="preserve"> </w:t>
      </w:r>
      <w:r w:rsidRPr="005A13B9">
        <w:rPr>
          <w:rFonts w:cs="Simplified Arabic"/>
          <w:b/>
          <w:bCs/>
          <w:szCs w:val="28"/>
          <w:rtl/>
        </w:rPr>
        <w:t>–</w:t>
      </w:r>
      <w:r w:rsidRPr="005A13B9">
        <w:rPr>
          <w:rFonts w:cs="Simplified Arabic" w:hint="cs"/>
          <w:b/>
          <w:bCs/>
          <w:szCs w:val="28"/>
          <w:rtl/>
        </w:rPr>
        <w:t xml:space="preserve"> </w:t>
      </w:r>
      <w:r w:rsidRPr="00447AD6">
        <w:rPr>
          <w:rFonts w:cs="Simplified Arabic" w:hint="cs"/>
          <w:sz w:val="26"/>
          <w:szCs w:val="26"/>
          <w:rtl/>
        </w:rPr>
        <w:t>يبلغ هذا القرار من يلزم لتنفيذه .</w:t>
      </w:r>
    </w:p>
    <w:p w:rsidR="0088535B" w:rsidRDefault="0088535B" w:rsidP="0088535B">
      <w:pPr>
        <w:rPr>
          <w:rFonts w:cs="Simplified Arabic"/>
          <w:b/>
          <w:bCs/>
          <w:sz w:val="28"/>
          <w:szCs w:val="28"/>
          <w:rtl/>
          <w:lang w:bidi="ar-SY"/>
        </w:rPr>
      </w:pPr>
      <w:r>
        <w:rPr>
          <w:rFonts w:cs="Simplified Arabic" w:hint="cs"/>
          <w:b/>
          <w:bCs/>
          <w:sz w:val="28"/>
          <w:szCs w:val="28"/>
          <w:rtl/>
          <w:lang w:bidi="ar-SY"/>
        </w:rPr>
        <w:t xml:space="preserve">                                   طرطوس 26/ 6/2018</w:t>
      </w:r>
    </w:p>
    <w:p w:rsidR="0088535B" w:rsidRDefault="0088535B" w:rsidP="0088535B">
      <w:pPr>
        <w:rPr>
          <w:rFonts w:cs="Simplified Arabic"/>
          <w:b/>
          <w:bCs/>
          <w:sz w:val="28"/>
          <w:szCs w:val="28"/>
          <w:rtl/>
          <w:lang w:bidi="ar-SY"/>
        </w:rPr>
      </w:pP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rtl/>
          <w:lang w:bidi="ar-SY"/>
        </w:rPr>
      </w:pPr>
    </w:p>
    <w:p w:rsidR="0088535B" w:rsidRPr="00D32A02" w:rsidRDefault="0088535B" w:rsidP="0088535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8535B" w:rsidRPr="00852E89" w:rsidRDefault="0088535B" w:rsidP="0088535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8535B" w:rsidRDefault="0088535B" w:rsidP="0088535B">
      <w:pPr>
        <w:pStyle w:val="a3"/>
        <w:numPr>
          <w:ilvl w:val="0"/>
          <w:numId w:val="1"/>
        </w:numPr>
        <w:rPr>
          <w:b/>
          <w:bCs/>
        </w:rPr>
      </w:pPr>
      <w:r>
        <w:rPr>
          <w:rFonts w:hint="cs"/>
          <w:b/>
          <w:bCs/>
          <w:rtl/>
        </w:rPr>
        <w:t>مديرية الشؤون الفنية مع المرفقات للمتابعة</w:t>
      </w:r>
    </w:p>
    <w:p w:rsidR="0088535B" w:rsidRDefault="0088535B" w:rsidP="0088535B">
      <w:pPr>
        <w:pStyle w:val="a3"/>
        <w:numPr>
          <w:ilvl w:val="0"/>
          <w:numId w:val="1"/>
        </w:numPr>
        <w:rPr>
          <w:b/>
          <w:bCs/>
        </w:rPr>
      </w:pPr>
      <w:r>
        <w:rPr>
          <w:rFonts w:hint="cs"/>
          <w:b/>
          <w:bCs/>
          <w:rtl/>
        </w:rPr>
        <w:t xml:space="preserve">الشؤون المالية للمتابعة </w:t>
      </w:r>
    </w:p>
    <w:p w:rsidR="0088535B" w:rsidRPr="0095778B" w:rsidRDefault="0088535B" w:rsidP="0088535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445693" w:rsidRDefault="00445693"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88535B">
      <w:pPr>
        <w:pStyle w:val="3"/>
        <w:rPr>
          <w:rFonts w:cs="Simplified Arabic"/>
          <w:rtl/>
        </w:rPr>
      </w:pPr>
      <w:r>
        <w:rPr>
          <w:rFonts w:cs="Simplified Arabic" w:hint="cs"/>
          <w:noProof/>
          <w:snapToGrid/>
          <w:rtl/>
          <w:lang w:eastAsia="en-US"/>
        </w:rPr>
        <w:lastRenderedPageBreak/>
        <w:drawing>
          <wp:anchor distT="0" distB="0" distL="114300" distR="114300" simplePos="0" relativeHeight="25166131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88535B" w:rsidRDefault="0088535B" w:rsidP="008853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8535B" w:rsidRDefault="0088535B" w:rsidP="008853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8535B" w:rsidRPr="00AC2737" w:rsidRDefault="0088535B" w:rsidP="008853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88535B" w:rsidRPr="003D63C3" w:rsidRDefault="0088535B" w:rsidP="0088535B">
      <w:pPr>
        <w:ind w:left="3600"/>
        <w:rPr>
          <w:rFonts w:cs="Simplified Arabic"/>
          <w:b/>
          <w:bCs/>
          <w:sz w:val="28"/>
          <w:szCs w:val="28"/>
          <w:rtl/>
          <w:lang w:bidi="ar-SY"/>
        </w:rPr>
      </w:pPr>
      <w:r>
        <w:rPr>
          <w:rFonts w:cs="Simplified Arabic" w:hint="cs"/>
          <w:b/>
          <w:bCs/>
          <w:sz w:val="28"/>
          <w:szCs w:val="28"/>
          <w:rtl/>
          <w:lang w:bidi="ar-SY"/>
        </w:rPr>
        <w:t>قرار رقم  /214/</w:t>
      </w:r>
    </w:p>
    <w:p w:rsidR="0088535B" w:rsidRPr="00601688" w:rsidRDefault="0088535B" w:rsidP="0088535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8535B" w:rsidRDefault="0088535B" w:rsidP="008853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88535B" w:rsidRPr="004C098C" w:rsidRDefault="0088535B" w:rsidP="0088535B">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Pr>
          <w:rFonts w:cs="Simplified Arabic" w:hint="cs"/>
          <w:sz w:val="27"/>
          <w:szCs w:val="27"/>
          <w:rtl/>
          <w:lang w:bidi="ar-SY"/>
        </w:rPr>
        <w:t xml:space="preserve"> </w:t>
      </w:r>
      <w:r w:rsidRPr="004C098C">
        <w:rPr>
          <w:rFonts w:cs="Simplified Arabic" w:hint="cs"/>
          <w:sz w:val="27"/>
          <w:szCs w:val="27"/>
          <w:rtl/>
          <w:lang w:bidi="ar-SY"/>
        </w:rPr>
        <w:t>دائرة ال</w:t>
      </w:r>
      <w:r>
        <w:rPr>
          <w:rFonts w:cs="Simplified Arabic" w:hint="cs"/>
          <w:sz w:val="27"/>
          <w:szCs w:val="27"/>
          <w:rtl/>
          <w:lang w:bidi="ar-SY"/>
        </w:rPr>
        <w:t>أملاك</w:t>
      </w:r>
      <w:r w:rsidRPr="004C098C">
        <w:rPr>
          <w:rFonts w:cs="Simplified Arabic" w:hint="cs"/>
          <w:sz w:val="27"/>
          <w:szCs w:val="27"/>
          <w:rtl/>
          <w:lang w:bidi="ar-SY"/>
        </w:rPr>
        <w:t xml:space="preserve"> </w:t>
      </w:r>
      <w:r w:rsidRPr="004C098C">
        <w:rPr>
          <w:rFonts w:cs="Simplified Arabic"/>
          <w:sz w:val="27"/>
          <w:szCs w:val="27"/>
          <w:rtl/>
          <w:lang w:bidi="ar-SY"/>
        </w:rPr>
        <w:t>–</w:t>
      </w:r>
      <w:r w:rsidRPr="004C098C">
        <w:rPr>
          <w:rFonts w:cs="Simplified Arabic" w:hint="cs"/>
          <w:sz w:val="27"/>
          <w:szCs w:val="27"/>
          <w:rtl/>
          <w:lang w:bidi="ar-SY"/>
        </w:rPr>
        <w:t xml:space="preserve"> </w:t>
      </w:r>
      <w:r>
        <w:rPr>
          <w:rFonts w:cs="Simplified Arabic" w:hint="cs"/>
          <w:sz w:val="27"/>
          <w:szCs w:val="27"/>
          <w:rtl/>
          <w:lang w:bidi="ar-SY"/>
        </w:rPr>
        <w:t>رقم /4289/ تاريخ 21/6/2018</w:t>
      </w:r>
    </w:p>
    <w:p w:rsidR="0088535B" w:rsidRDefault="0088535B" w:rsidP="0088535B">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88535B" w:rsidRDefault="0088535B" w:rsidP="0088535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88535B" w:rsidRPr="005D46DC" w:rsidRDefault="0088535B" w:rsidP="0088535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8535B" w:rsidRDefault="0088535B" w:rsidP="0088535B">
      <w:pPr>
        <w:tabs>
          <w:tab w:val="left" w:pos="940"/>
        </w:tabs>
        <w:rPr>
          <w:rFonts w:cs="Simplified Arabic"/>
          <w:sz w:val="26"/>
          <w:szCs w:val="26"/>
          <w:rtl/>
        </w:rPr>
      </w:pPr>
      <w:r w:rsidRPr="005A13B9">
        <w:rPr>
          <w:rFonts w:cs="Simplified Arabic" w:hint="cs"/>
          <w:b/>
          <w:bCs/>
          <w:szCs w:val="28"/>
          <w:rtl/>
        </w:rPr>
        <w:t xml:space="preserve">مادة 1- </w:t>
      </w:r>
      <w:r w:rsidRPr="00447AD6">
        <w:rPr>
          <w:rFonts w:cs="Simplified Arabic" w:hint="cs"/>
          <w:sz w:val="26"/>
          <w:szCs w:val="26"/>
          <w:rtl/>
        </w:rPr>
        <w:t xml:space="preserve">الموافقة على منح </w:t>
      </w:r>
      <w:r>
        <w:rPr>
          <w:rFonts w:cs="Simplified Arabic" w:hint="cs"/>
          <w:sz w:val="26"/>
          <w:szCs w:val="26"/>
          <w:rtl/>
        </w:rPr>
        <w:t xml:space="preserve">رخصة إشغال مؤقتة لكل من السادة / رامي محسن بربر </w:t>
      </w:r>
      <w:r>
        <w:rPr>
          <w:rFonts w:cs="Simplified Arabic"/>
          <w:sz w:val="26"/>
          <w:szCs w:val="26"/>
          <w:rtl/>
        </w:rPr>
        <w:t>–</w:t>
      </w:r>
      <w:r>
        <w:rPr>
          <w:rFonts w:cs="Simplified Arabic" w:hint="cs"/>
          <w:sz w:val="26"/>
          <w:szCs w:val="26"/>
          <w:rtl/>
        </w:rPr>
        <w:t xml:space="preserve"> أحمد سعد </w:t>
      </w:r>
      <w:proofErr w:type="spellStart"/>
      <w:r>
        <w:rPr>
          <w:rFonts w:cs="Simplified Arabic" w:hint="cs"/>
          <w:sz w:val="26"/>
          <w:szCs w:val="26"/>
          <w:rtl/>
        </w:rPr>
        <w:t>سقور</w:t>
      </w:r>
      <w:proofErr w:type="spellEnd"/>
      <w:r>
        <w:rPr>
          <w:rFonts w:cs="Simplified Arabic" w:hint="cs"/>
          <w:sz w:val="26"/>
          <w:szCs w:val="26"/>
          <w:rtl/>
        </w:rPr>
        <w:t xml:space="preserve"> </w:t>
      </w:r>
      <w:r>
        <w:rPr>
          <w:rFonts w:cs="Simplified Arabic"/>
          <w:sz w:val="26"/>
          <w:szCs w:val="26"/>
          <w:rtl/>
        </w:rPr>
        <w:t>–</w:t>
      </w:r>
      <w:r>
        <w:rPr>
          <w:rFonts w:cs="Simplified Arabic" w:hint="cs"/>
          <w:sz w:val="26"/>
          <w:szCs w:val="26"/>
          <w:rtl/>
        </w:rPr>
        <w:t xml:space="preserve"> هند هاشم حسين </w:t>
      </w:r>
      <w:r>
        <w:rPr>
          <w:rFonts w:cs="Simplified Arabic"/>
          <w:sz w:val="26"/>
          <w:szCs w:val="26"/>
          <w:rtl/>
        </w:rPr>
        <w:t>–</w:t>
      </w:r>
      <w:r>
        <w:rPr>
          <w:rFonts w:cs="Simplified Arabic" w:hint="cs"/>
          <w:sz w:val="26"/>
          <w:szCs w:val="26"/>
          <w:rtl/>
        </w:rPr>
        <w:t xml:space="preserve"> وضحى عزيز حمود </w:t>
      </w:r>
      <w:r>
        <w:rPr>
          <w:rFonts w:cs="Simplified Arabic"/>
          <w:sz w:val="26"/>
          <w:szCs w:val="26"/>
          <w:rtl/>
        </w:rPr>
        <w:t>–</w:t>
      </w:r>
      <w:r>
        <w:rPr>
          <w:rFonts w:cs="Simplified Arabic" w:hint="cs"/>
          <w:sz w:val="26"/>
          <w:szCs w:val="26"/>
          <w:rtl/>
        </w:rPr>
        <w:t xml:space="preserve"> رندة سليمان الحسن / بمساحة /10/ م2 فقط عشرة أمتار مربعة </w:t>
      </w:r>
      <w:proofErr w:type="spellStart"/>
      <w:r>
        <w:rPr>
          <w:rFonts w:cs="Simplified Arabic" w:hint="cs"/>
          <w:sz w:val="26"/>
          <w:szCs w:val="26"/>
          <w:rtl/>
        </w:rPr>
        <w:t>لاغير</w:t>
      </w:r>
      <w:proofErr w:type="spellEnd"/>
      <w:r>
        <w:rPr>
          <w:rFonts w:cs="Simplified Arabic" w:hint="cs"/>
          <w:sz w:val="26"/>
          <w:szCs w:val="26"/>
          <w:rtl/>
        </w:rPr>
        <w:t xml:space="preserve"> من الرصيف بجانب كل كشك من الأكشاك المخصصة لهم </w:t>
      </w:r>
    </w:p>
    <w:p w:rsidR="0088535B" w:rsidRDefault="0088535B" w:rsidP="0088535B">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2</w:t>
      </w:r>
      <w:r w:rsidRPr="005A13B9">
        <w:rPr>
          <w:rFonts w:cs="Simplified Arabic" w:hint="cs"/>
          <w:b/>
          <w:bCs/>
          <w:szCs w:val="28"/>
          <w:rtl/>
        </w:rPr>
        <w:t xml:space="preserve">- </w:t>
      </w:r>
      <w:r w:rsidRPr="00CC6981">
        <w:rPr>
          <w:rFonts w:cs="Simplified Arabic" w:hint="cs"/>
          <w:sz w:val="26"/>
          <w:szCs w:val="26"/>
          <w:rtl/>
        </w:rPr>
        <w:t>يحدد بدل الإشغال ﺒ/</w:t>
      </w:r>
      <w:r>
        <w:rPr>
          <w:rFonts w:cs="Simplified Arabic" w:hint="cs"/>
          <w:sz w:val="26"/>
          <w:szCs w:val="26"/>
          <w:rtl/>
        </w:rPr>
        <w:t>50</w:t>
      </w:r>
      <w:r w:rsidRPr="00CC6981">
        <w:rPr>
          <w:rFonts w:cs="Simplified Arabic" w:hint="cs"/>
          <w:sz w:val="26"/>
          <w:szCs w:val="26"/>
          <w:rtl/>
        </w:rPr>
        <w:t xml:space="preserve">/ل.س /م2/يوم فقط </w:t>
      </w:r>
      <w:r>
        <w:rPr>
          <w:rFonts w:cs="Simplified Arabic" w:hint="cs"/>
          <w:sz w:val="26"/>
          <w:szCs w:val="26"/>
          <w:rtl/>
        </w:rPr>
        <w:t>خمسون</w:t>
      </w:r>
      <w:r w:rsidRPr="00CC6981">
        <w:rPr>
          <w:rFonts w:cs="Simplified Arabic" w:hint="cs"/>
          <w:sz w:val="26"/>
          <w:szCs w:val="26"/>
          <w:rtl/>
        </w:rPr>
        <w:t xml:space="preserve"> ليرة سورية لكل متر مربع واحد يومياً </w:t>
      </w:r>
      <w:r>
        <w:rPr>
          <w:rFonts w:cs="Simplified Arabic" w:hint="cs"/>
          <w:sz w:val="26"/>
          <w:szCs w:val="26"/>
          <w:rtl/>
        </w:rPr>
        <w:t xml:space="preserve">تدفع سلفاً </w:t>
      </w:r>
      <w:r w:rsidRPr="00CC6981">
        <w:rPr>
          <w:rFonts w:cs="Simplified Arabic" w:hint="cs"/>
          <w:sz w:val="26"/>
          <w:szCs w:val="26"/>
          <w:rtl/>
        </w:rPr>
        <w:t xml:space="preserve">على أن يتقيد بشروط الترخيص الواردة </w:t>
      </w:r>
      <w:r>
        <w:rPr>
          <w:rFonts w:cs="Simplified Arabic" w:hint="cs"/>
          <w:sz w:val="26"/>
          <w:szCs w:val="26"/>
          <w:rtl/>
        </w:rPr>
        <w:t>من</w:t>
      </w:r>
      <w:r w:rsidRPr="00CC6981">
        <w:rPr>
          <w:rFonts w:cs="Simplified Arabic" w:hint="cs"/>
          <w:sz w:val="26"/>
          <w:szCs w:val="26"/>
          <w:rtl/>
        </w:rPr>
        <w:t xml:space="preserve"> البلدية</w:t>
      </w:r>
      <w:r>
        <w:rPr>
          <w:rFonts w:cs="Simplified Arabic" w:hint="cs"/>
          <w:sz w:val="26"/>
          <w:szCs w:val="26"/>
          <w:rtl/>
        </w:rPr>
        <w:t xml:space="preserve"> وتكون المساحات المشغولة مكشوفة من الجوانب وبحيث لا تعيق حركة مرور المشاة على الرصيف </w:t>
      </w:r>
      <w:r w:rsidRPr="00CC6981">
        <w:rPr>
          <w:rFonts w:cs="Simplified Arabic" w:hint="cs"/>
          <w:sz w:val="26"/>
          <w:szCs w:val="26"/>
          <w:rtl/>
        </w:rPr>
        <w:t>.</w:t>
      </w:r>
    </w:p>
    <w:p w:rsidR="0088535B" w:rsidRPr="00155510" w:rsidRDefault="0088535B" w:rsidP="0088535B">
      <w:pPr>
        <w:tabs>
          <w:tab w:val="left" w:pos="940"/>
        </w:tabs>
        <w:rPr>
          <w:rFonts w:cs="Simplified Arabic"/>
          <w:b/>
          <w:bCs/>
          <w:szCs w:val="28"/>
          <w:rtl/>
        </w:rPr>
      </w:pPr>
      <w:r w:rsidRPr="005A13B9">
        <w:rPr>
          <w:rFonts w:cs="Simplified Arabic" w:hint="cs"/>
          <w:b/>
          <w:bCs/>
          <w:szCs w:val="28"/>
          <w:rtl/>
        </w:rPr>
        <w:t xml:space="preserve">مادة </w:t>
      </w:r>
      <w:r>
        <w:rPr>
          <w:rFonts w:cs="Simplified Arabic" w:hint="cs"/>
          <w:b/>
          <w:bCs/>
          <w:szCs w:val="28"/>
          <w:rtl/>
        </w:rPr>
        <w:t>3</w:t>
      </w:r>
      <w:r w:rsidRPr="005A13B9">
        <w:rPr>
          <w:rFonts w:cs="Simplified Arabic" w:hint="cs"/>
          <w:b/>
          <w:bCs/>
          <w:szCs w:val="28"/>
          <w:rtl/>
        </w:rPr>
        <w:t xml:space="preserve"> </w:t>
      </w:r>
      <w:r w:rsidRPr="005A13B9">
        <w:rPr>
          <w:rFonts w:cs="Simplified Arabic"/>
          <w:b/>
          <w:bCs/>
          <w:szCs w:val="28"/>
          <w:rtl/>
        </w:rPr>
        <w:t>–</w:t>
      </w:r>
      <w:r w:rsidRPr="005A13B9">
        <w:rPr>
          <w:rFonts w:cs="Simplified Arabic" w:hint="cs"/>
          <w:b/>
          <w:bCs/>
          <w:szCs w:val="28"/>
          <w:rtl/>
        </w:rPr>
        <w:t xml:space="preserve"> </w:t>
      </w:r>
      <w:r w:rsidRPr="00447AD6">
        <w:rPr>
          <w:rFonts w:cs="Simplified Arabic" w:hint="cs"/>
          <w:sz w:val="26"/>
          <w:szCs w:val="26"/>
          <w:rtl/>
        </w:rPr>
        <w:t>يبلغ هذا القرار من يلزم لتنفيذه .</w:t>
      </w:r>
    </w:p>
    <w:p w:rsidR="0088535B" w:rsidRDefault="0088535B" w:rsidP="0088535B">
      <w:pPr>
        <w:rPr>
          <w:rFonts w:cs="Simplified Arabic"/>
          <w:b/>
          <w:bCs/>
          <w:sz w:val="28"/>
          <w:szCs w:val="28"/>
          <w:rtl/>
          <w:lang w:bidi="ar-SY"/>
        </w:rPr>
      </w:pPr>
      <w:r>
        <w:rPr>
          <w:rFonts w:cs="Simplified Arabic" w:hint="cs"/>
          <w:b/>
          <w:bCs/>
          <w:sz w:val="28"/>
          <w:szCs w:val="28"/>
          <w:rtl/>
          <w:lang w:bidi="ar-SY"/>
        </w:rPr>
        <w:t xml:space="preserve">                                   طرطوس 26/ 6/2018</w:t>
      </w:r>
    </w:p>
    <w:p w:rsidR="0088535B" w:rsidRDefault="0088535B" w:rsidP="0088535B">
      <w:pPr>
        <w:rPr>
          <w:rFonts w:cs="Simplified Arabic"/>
          <w:b/>
          <w:bCs/>
          <w:sz w:val="28"/>
          <w:szCs w:val="28"/>
          <w:rtl/>
          <w:lang w:bidi="ar-SY"/>
        </w:rPr>
      </w:pP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rtl/>
          <w:lang w:bidi="ar-SY"/>
        </w:rPr>
      </w:pPr>
    </w:p>
    <w:p w:rsidR="0088535B" w:rsidRPr="00D32A02" w:rsidRDefault="0088535B" w:rsidP="0088535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8535B" w:rsidRPr="00852E89" w:rsidRDefault="0088535B" w:rsidP="0088535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8535B" w:rsidRDefault="0088535B" w:rsidP="0088535B">
      <w:pPr>
        <w:pStyle w:val="a3"/>
        <w:numPr>
          <w:ilvl w:val="0"/>
          <w:numId w:val="1"/>
        </w:numPr>
        <w:rPr>
          <w:b/>
          <w:bCs/>
        </w:rPr>
      </w:pPr>
      <w:r>
        <w:rPr>
          <w:rFonts w:hint="cs"/>
          <w:b/>
          <w:bCs/>
          <w:rtl/>
        </w:rPr>
        <w:t>مديرية الشؤون الفنية مع المرفقات للمتابعة</w:t>
      </w:r>
    </w:p>
    <w:p w:rsidR="0088535B" w:rsidRDefault="0088535B" w:rsidP="0088535B">
      <w:pPr>
        <w:pStyle w:val="a3"/>
        <w:numPr>
          <w:ilvl w:val="0"/>
          <w:numId w:val="1"/>
        </w:numPr>
        <w:rPr>
          <w:b/>
          <w:bCs/>
        </w:rPr>
      </w:pPr>
      <w:r>
        <w:rPr>
          <w:rFonts w:hint="cs"/>
          <w:b/>
          <w:bCs/>
          <w:rtl/>
        </w:rPr>
        <w:t xml:space="preserve">الشؤون المالية للمتابعة </w:t>
      </w:r>
    </w:p>
    <w:p w:rsidR="0088535B" w:rsidRPr="0095778B" w:rsidRDefault="0088535B" w:rsidP="0088535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924CA7">
      <w:pPr>
        <w:rPr>
          <w:b/>
          <w:bCs/>
        </w:rPr>
      </w:pPr>
    </w:p>
    <w:p w:rsidR="0088535B" w:rsidRDefault="0088535B" w:rsidP="0088535B">
      <w:pPr>
        <w:pStyle w:val="3"/>
        <w:rPr>
          <w:rFonts w:cs="Simplified Arabic"/>
          <w:rtl/>
        </w:rPr>
      </w:pPr>
      <w:r>
        <w:rPr>
          <w:rFonts w:cs="Simplified Arabic" w:hint="cs"/>
          <w:noProof/>
          <w:snapToGrid/>
          <w:rtl/>
          <w:lang w:eastAsia="en-US"/>
        </w:rPr>
        <w:lastRenderedPageBreak/>
        <w:drawing>
          <wp:anchor distT="0" distB="0" distL="114300" distR="114300" simplePos="0" relativeHeight="25166336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88535B" w:rsidRDefault="0088535B" w:rsidP="0088535B">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88535B" w:rsidRDefault="0088535B" w:rsidP="008853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8535B" w:rsidRDefault="0088535B" w:rsidP="0088535B">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Pr>
          <w:rFonts w:hint="cs"/>
          <w:b w:val="0"/>
          <w:bCs w:val="0"/>
          <w:sz w:val="28"/>
          <w:szCs w:val="28"/>
          <w:rtl/>
          <w:lang w:bidi="ar-SY"/>
        </w:rPr>
        <w:t xml:space="preserve">                      </w:t>
      </w:r>
    </w:p>
    <w:p w:rsidR="0088535B" w:rsidRPr="003D63C3" w:rsidRDefault="0088535B" w:rsidP="0088535B">
      <w:pPr>
        <w:ind w:left="3600"/>
        <w:rPr>
          <w:rFonts w:cs="Simplified Arabic"/>
          <w:b/>
          <w:bCs/>
          <w:sz w:val="28"/>
          <w:szCs w:val="28"/>
          <w:rtl/>
          <w:lang w:bidi="ar-SY"/>
        </w:rPr>
      </w:pPr>
      <w:r>
        <w:rPr>
          <w:rFonts w:cs="Simplified Arabic" w:hint="cs"/>
          <w:b/>
          <w:bCs/>
          <w:sz w:val="28"/>
          <w:szCs w:val="28"/>
          <w:rtl/>
          <w:lang w:bidi="ar-SY"/>
        </w:rPr>
        <w:t>قرار رقم  /215/</w:t>
      </w:r>
    </w:p>
    <w:p w:rsidR="0088535B" w:rsidRPr="00601688" w:rsidRDefault="0088535B" w:rsidP="0088535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8535B" w:rsidRDefault="0088535B" w:rsidP="008853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88535B" w:rsidRDefault="0088535B" w:rsidP="0088535B">
      <w:pPr>
        <w:rPr>
          <w:rFonts w:cs="Simplified Arabic"/>
          <w:sz w:val="26"/>
          <w:szCs w:val="26"/>
          <w:rtl/>
          <w:lang w:bidi="ar-SY"/>
        </w:rPr>
      </w:pPr>
      <w:r>
        <w:rPr>
          <w:rFonts w:cs="Simplified Arabic" w:hint="cs"/>
          <w:sz w:val="26"/>
          <w:szCs w:val="26"/>
          <w:rtl/>
          <w:lang w:bidi="ar-SY"/>
        </w:rPr>
        <w:t>وعلى المرسوم التشريعي رقم /98/ لعام 1965</w:t>
      </w:r>
    </w:p>
    <w:p w:rsidR="0088535B" w:rsidRDefault="0088535B" w:rsidP="0088535B">
      <w:pPr>
        <w:rPr>
          <w:rFonts w:cs="Simplified Arabic"/>
          <w:sz w:val="26"/>
          <w:szCs w:val="26"/>
          <w:rtl/>
          <w:lang w:bidi="ar-SY"/>
        </w:rPr>
      </w:pPr>
      <w:r>
        <w:rPr>
          <w:rFonts w:cs="Simplified Arabic" w:hint="cs"/>
          <w:sz w:val="26"/>
          <w:szCs w:val="26"/>
          <w:rtl/>
          <w:lang w:bidi="ar-SY"/>
        </w:rPr>
        <w:t>وعلى محضر لجنة التقدير البدائي رقم /4229/ تاريخ19/6/2018</w:t>
      </w:r>
    </w:p>
    <w:p w:rsidR="0088535B" w:rsidRDefault="0088535B" w:rsidP="0088535B">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26/6/2018</w:t>
      </w:r>
    </w:p>
    <w:p w:rsidR="0088535B" w:rsidRDefault="0088535B" w:rsidP="0088535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88535B" w:rsidRPr="005D46DC" w:rsidRDefault="0088535B" w:rsidP="0088535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8535B" w:rsidRPr="00A6015F" w:rsidRDefault="0088535B" w:rsidP="0088535B">
      <w:pPr>
        <w:rPr>
          <w:rFonts w:cs="Simplified Arabic"/>
          <w:sz w:val="26"/>
          <w:szCs w:val="26"/>
          <w:rtl/>
          <w:lang w:bidi="ar-SY"/>
        </w:rPr>
      </w:pPr>
      <w:r w:rsidRPr="00A6015F">
        <w:rPr>
          <w:rFonts w:cs="Simplified Arabic" w:hint="cs"/>
          <w:b/>
          <w:bCs/>
          <w:sz w:val="26"/>
          <w:szCs w:val="26"/>
          <w:rtl/>
          <w:lang w:bidi="ar-SY"/>
        </w:rPr>
        <w:t xml:space="preserve"> مادة -1- </w:t>
      </w:r>
      <w:r w:rsidRPr="00A6015F">
        <w:rPr>
          <w:rFonts w:cs="Simplified Arabic" w:hint="cs"/>
          <w:sz w:val="26"/>
          <w:szCs w:val="26"/>
          <w:rtl/>
          <w:lang w:bidi="ar-SY"/>
        </w:rPr>
        <w:t xml:space="preserve">الموافقة على تصديق محضر لجنة التقدير البدائي </w:t>
      </w:r>
      <w:r>
        <w:rPr>
          <w:rFonts w:cs="Simplified Arabic" w:hint="cs"/>
          <w:sz w:val="26"/>
          <w:szCs w:val="26"/>
          <w:rtl/>
          <w:lang w:bidi="ar-SY"/>
        </w:rPr>
        <w:t>رقم</w:t>
      </w:r>
      <w:r w:rsidRPr="00A6015F">
        <w:rPr>
          <w:rFonts w:cs="Simplified Arabic" w:hint="cs"/>
          <w:sz w:val="26"/>
          <w:szCs w:val="26"/>
          <w:rtl/>
          <w:lang w:bidi="ar-SY"/>
        </w:rPr>
        <w:t xml:space="preserve"> /</w:t>
      </w:r>
      <w:r>
        <w:rPr>
          <w:rFonts w:cs="Simplified Arabic" w:hint="cs"/>
          <w:sz w:val="26"/>
          <w:szCs w:val="26"/>
          <w:rtl/>
          <w:lang w:bidi="ar-SY"/>
        </w:rPr>
        <w:t>4229</w:t>
      </w:r>
      <w:r w:rsidRPr="00A6015F">
        <w:rPr>
          <w:rFonts w:cs="Simplified Arabic" w:hint="cs"/>
          <w:sz w:val="26"/>
          <w:szCs w:val="26"/>
          <w:rtl/>
          <w:lang w:bidi="ar-SY"/>
        </w:rPr>
        <w:t xml:space="preserve">/ </w:t>
      </w:r>
      <w:r>
        <w:rPr>
          <w:rFonts w:cs="Simplified Arabic" w:hint="cs"/>
          <w:sz w:val="26"/>
          <w:szCs w:val="26"/>
          <w:rtl/>
          <w:lang w:bidi="ar-SY"/>
        </w:rPr>
        <w:t>تاريخ 19/6/2018 لمقابل التحسين المفروض على العقارات المحسنة بسبب السماح بالترخيص وفق عامل الاستثمار لعام 2017-2</w:t>
      </w:r>
    </w:p>
    <w:p w:rsidR="0088535B" w:rsidRPr="00A6015F" w:rsidRDefault="0088535B" w:rsidP="0088535B">
      <w:pPr>
        <w:rPr>
          <w:rFonts w:cs="Simplified Arabic"/>
          <w:b/>
          <w:bCs/>
          <w:sz w:val="26"/>
          <w:szCs w:val="26"/>
          <w:rtl/>
          <w:lang w:bidi="ar-SY"/>
        </w:rPr>
      </w:pPr>
      <w:r w:rsidRPr="00A6015F">
        <w:rPr>
          <w:rFonts w:cs="Simplified Arabic" w:hint="cs"/>
          <w:b/>
          <w:bCs/>
          <w:sz w:val="26"/>
          <w:szCs w:val="26"/>
          <w:rtl/>
          <w:lang w:bidi="ar-SY"/>
        </w:rPr>
        <w:t xml:space="preserve">مادة -2- </w:t>
      </w:r>
      <w:r w:rsidRPr="00A6015F">
        <w:rPr>
          <w:rFonts w:cs="Simplified Arabic" w:hint="cs"/>
          <w:sz w:val="26"/>
          <w:szCs w:val="26"/>
          <w:rtl/>
          <w:lang w:bidi="ar-SY"/>
        </w:rPr>
        <w:t>يبلغ هذا القرار من يلزم لتنفيذه</w:t>
      </w:r>
      <w:r w:rsidRPr="00A6015F">
        <w:rPr>
          <w:rFonts w:cs="Simplified Arabic" w:hint="cs"/>
          <w:b/>
          <w:bCs/>
          <w:sz w:val="26"/>
          <w:szCs w:val="26"/>
          <w:rtl/>
          <w:lang w:bidi="ar-SY"/>
        </w:rPr>
        <w:t>.</w:t>
      </w:r>
    </w:p>
    <w:p w:rsidR="0088535B" w:rsidRPr="00A6015F" w:rsidRDefault="0088535B" w:rsidP="0088535B">
      <w:pPr>
        <w:rPr>
          <w:rFonts w:cs="Simplified Arabic"/>
          <w:b/>
          <w:bCs/>
          <w:sz w:val="24"/>
          <w:szCs w:val="24"/>
          <w:rtl/>
          <w:lang w:bidi="ar-SY"/>
        </w:rPr>
      </w:pPr>
      <w:r w:rsidRPr="00A6015F">
        <w:rPr>
          <w:rFonts w:cs="Simplified Arabic" w:hint="cs"/>
          <w:b/>
          <w:bCs/>
          <w:sz w:val="24"/>
          <w:szCs w:val="24"/>
          <w:rtl/>
          <w:lang w:bidi="ar-SY"/>
        </w:rPr>
        <w:t xml:space="preserve">                                     </w:t>
      </w:r>
      <w:r>
        <w:rPr>
          <w:rFonts w:cs="Simplified Arabic" w:hint="cs"/>
          <w:b/>
          <w:bCs/>
          <w:sz w:val="24"/>
          <w:szCs w:val="24"/>
          <w:rtl/>
          <w:lang w:bidi="ar-SY"/>
        </w:rPr>
        <w:t xml:space="preserve">    </w:t>
      </w:r>
      <w:r w:rsidRPr="00A6015F">
        <w:rPr>
          <w:rFonts w:cs="Simplified Arabic" w:hint="cs"/>
          <w:b/>
          <w:bCs/>
          <w:sz w:val="24"/>
          <w:szCs w:val="24"/>
          <w:rtl/>
          <w:lang w:bidi="ar-SY"/>
        </w:rPr>
        <w:t xml:space="preserve"> طرطوس </w:t>
      </w:r>
      <w:r>
        <w:rPr>
          <w:rFonts w:cs="Simplified Arabic" w:hint="cs"/>
          <w:b/>
          <w:bCs/>
          <w:sz w:val="24"/>
          <w:szCs w:val="24"/>
          <w:rtl/>
          <w:lang w:bidi="ar-SY"/>
        </w:rPr>
        <w:t>26</w:t>
      </w:r>
      <w:r w:rsidRPr="00A6015F">
        <w:rPr>
          <w:rFonts w:cs="Simplified Arabic" w:hint="cs"/>
          <w:b/>
          <w:bCs/>
          <w:sz w:val="24"/>
          <w:szCs w:val="24"/>
          <w:rtl/>
          <w:lang w:bidi="ar-SY"/>
        </w:rPr>
        <w:t xml:space="preserve">/ </w:t>
      </w:r>
      <w:r>
        <w:rPr>
          <w:rFonts w:cs="Simplified Arabic" w:hint="cs"/>
          <w:b/>
          <w:bCs/>
          <w:sz w:val="24"/>
          <w:szCs w:val="24"/>
          <w:rtl/>
          <w:lang w:bidi="ar-SY"/>
        </w:rPr>
        <w:t>6</w:t>
      </w:r>
      <w:r w:rsidRPr="00A6015F">
        <w:rPr>
          <w:rFonts w:cs="Simplified Arabic" w:hint="cs"/>
          <w:b/>
          <w:bCs/>
          <w:sz w:val="24"/>
          <w:szCs w:val="24"/>
          <w:rtl/>
          <w:lang w:bidi="ar-SY"/>
        </w:rPr>
        <w:t>/2018</w:t>
      </w:r>
    </w:p>
    <w:p w:rsidR="0088535B" w:rsidRDefault="0088535B" w:rsidP="0088535B">
      <w:pPr>
        <w:rPr>
          <w:rFonts w:cs="Simplified Arabic"/>
          <w:b/>
          <w:bCs/>
          <w:sz w:val="28"/>
          <w:szCs w:val="28"/>
          <w:rtl/>
          <w:lang w:bidi="ar-SY"/>
        </w:rPr>
      </w:pP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proofErr w:type="spellStart"/>
      <w:r>
        <w:rPr>
          <w:rFonts w:cs="Simplified Arabic" w:hint="cs"/>
          <w:b/>
          <w:bCs/>
          <w:sz w:val="28"/>
          <w:szCs w:val="28"/>
          <w:rtl/>
          <w:lang w:bidi="ar-SY"/>
        </w:rPr>
        <w:t>مديرالمدينة</w:t>
      </w:r>
      <w:proofErr w:type="spellEnd"/>
      <w:r>
        <w:rPr>
          <w:rFonts w:cs="Simplified Arabic" w:hint="cs"/>
          <w:b/>
          <w:bCs/>
          <w:sz w:val="28"/>
          <w:szCs w:val="28"/>
          <w:rtl/>
          <w:lang w:bidi="ar-SY"/>
        </w:rPr>
        <w:t xml:space="preserve">                                              </w:t>
      </w:r>
      <w:r w:rsidRPr="00353F6D">
        <w:rPr>
          <w:rFonts w:cs="Simplified Arabic" w:hint="cs"/>
          <w:b/>
          <w:bCs/>
          <w:sz w:val="28"/>
          <w:szCs w:val="28"/>
          <w:rtl/>
          <w:lang w:bidi="ar-SY"/>
        </w:rPr>
        <w:t xml:space="preserve">رئيس المكتب التنفيذي لمجلس مدينة </w:t>
      </w:r>
      <w:r>
        <w:rPr>
          <w:rFonts w:cs="Simplified Arabic" w:hint="cs"/>
          <w:b/>
          <w:bCs/>
          <w:sz w:val="28"/>
          <w:szCs w:val="28"/>
          <w:rtl/>
          <w:lang w:bidi="ar-SY"/>
        </w:rPr>
        <w:t>طرطوس</w:t>
      </w: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8535B" w:rsidRDefault="0088535B" w:rsidP="0088535B">
      <w:pPr>
        <w:jc w:val="both"/>
        <w:rPr>
          <w:rFonts w:cs="Simplified Arabic"/>
          <w:b/>
          <w:bCs/>
          <w:u w:val="single"/>
          <w:rtl/>
          <w:lang w:bidi="ar-SY"/>
        </w:rPr>
      </w:pP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rtl/>
          <w:lang w:bidi="ar-SY"/>
        </w:rPr>
      </w:pPr>
    </w:p>
    <w:p w:rsidR="0088535B" w:rsidRPr="00D32A02" w:rsidRDefault="0088535B" w:rsidP="0088535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8535B" w:rsidRDefault="0088535B" w:rsidP="0088535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8535B" w:rsidRPr="00D15331" w:rsidRDefault="0088535B" w:rsidP="0088535B">
      <w:pPr>
        <w:pStyle w:val="a3"/>
        <w:numPr>
          <w:ilvl w:val="0"/>
          <w:numId w:val="1"/>
        </w:numPr>
        <w:rPr>
          <w:b/>
          <w:bCs/>
        </w:rPr>
      </w:pPr>
      <w:r>
        <w:rPr>
          <w:rFonts w:hint="cs"/>
          <w:b/>
          <w:bCs/>
          <w:rtl/>
        </w:rPr>
        <w:t>الشؤون الفنية مع المرفقات للمتابعة</w:t>
      </w:r>
    </w:p>
    <w:p w:rsidR="0088535B" w:rsidRDefault="0088535B" w:rsidP="0088535B">
      <w:pPr>
        <w:pStyle w:val="a3"/>
        <w:numPr>
          <w:ilvl w:val="0"/>
          <w:numId w:val="1"/>
        </w:numPr>
        <w:rPr>
          <w:b/>
          <w:bCs/>
        </w:rPr>
      </w:pPr>
      <w:r>
        <w:rPr>
          <w:rFonts w:hint="cs"/>
          <w:b/>
          <w:bCs/>
          <w:rtl/>
        </w:rPr>
        <w:t xml:space="preserve">الشؤون المالية للمتابعة </w:t>
      </w:r>
    </w:p>
    <w:p w:rsidR="0088535B" w:rsidRPr="0095778B" w:rsidRDefault="0088535B" w:rsidP="0088535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8535B" w:rsidRDefault="0088535B" w:rsidP="00924CA7">
      <w:pPr>
        <w:rPr>
          <w:b/>
          <w:bCs/>
        </w:rPr>
      </w:pPr>
    </w:p>
    <w:p w:rsidR="0088535B" w:rsidRDefault="0088535B" w:rsidP="00924CA7">
      <w:pPr>
        <w:rPr>
          <w:b/>
          <w:bCs/>
        </w:rPr>
      </w:pPr>
    </w:p>
    <w:p w:rsidR="0088535B" w:rsidRDefault="0088535B" w:rsidP="0088535B">
      <w:pPr>
        <w:pStyle w:val="3"/>
        <w:rPr>
          <w:rFonts w:cs="Simplified Arabic"/>
          <w:rtl/>
        </w:rPr>
      </w:pPr>
    </w:p>
    <w:p w:rsidR="00CB35EC" w:rsidRDefault="00CB35EC" w:rsidP="00CB35EC">
      <w:pPr>
        <w:pStyle w:val="3"/>
        <w:rPr>
          <w:rFonts w:cs="Simplified Arabic"/>
        </w:rPr>
      </w:pPr>
    </w:p>
    <w:p w:rsidR="00CB35EC" w:rsidRDefault="00CB35EC" w:rsidP="00CB35EC">
      <w:pPr>
        <w:pStyle w:val="3"/>
        <w:rPr>
          <w:rFonts w:cs="Simplified Arabic"/>
        </w:rPr>
      </w:pPr>
    </w:p>
    <w:p w:rsidR="00CB35EC" w:rsidRDefault="00CB35EC" w:rsidP="00CB35EC">
      <w:pPr>
        <w:pStyle w:val="3"/>
        <w:rPr>
          <w:rFonts w:cs="Simplified Arabic"/>
        </w:rPr>
      </w:pPr>
    </w:p>
    <w:p w:rsidR="00CB35EC" w:rsidRPr="00CB35EC" w:rsidRDefault="00CB35EC" w:rsidP="00CB35EC">
      <w:pPr>
        <w:rPr>
          <w:lang w:eastAsia="ar-SA"/>
        </w:rPr>
      </w:pPr>
    </w:p>
    <w:p w:rsidR="0088535B" w:rsidRDefault="0088535B" w:rsidP="00CB35EC">
      <w:pPr>
        <w:pStyle w:val="3"/>
        <w:rPr>
          <w:rFonts w:cs="Simplified Arabic"/>
          <w:rtl/>
        </w:rPr>
      </w:pPr>
    </w:p>
    <w:p w:rsidR="0088535B" w:rsidRDefault="00CB35EC" w:rsidP="0088535B">
      <w:pPr>
        <w:pStyle w:val="3"/>
        <w:rPr>
          <w:rFonts w:cs="Simplified Arabic"/>
          <w:sz w:val="26"/>
          <w:szCs w:val="26"/>
          <w:rtl/>
        </w:rPr>
      </w:pPr>
      <w:r>
        <w:rPr>
          <w:rFonts w:cs="Simplified Arabic"/>
          <w:noProof/>
          <w:snapToGrid/>
          <w:rtl/>
          <w:lang w:eastAsia="en-US"/>
        </w:rPr>
        <w:drawing>
          <wp:anchor distT="0" distB="0" distL="114300" distR="114300" simplePos="0" relativeHeight="251665408" behindDoc="0" locked="0" layoutInCell="1" allowOverlap="1">
            <wp:simplePos x="0" y="0"/>
            <wp:positionH relativeFrom="column">
              <wp:posOffset>171450</wp:posOffset>
            </wp:positionH>
            <wp:positionV relativeFrom="paragraph">
              <wp:posOffset>8890</wp:posOffset>
            </wp:positionV>
            <wp:extent cx="981075" cy="1085850"/>
            <wp:effectExtent l="19050" t="0" r="9525" b="0"/>
            <wp:wrapSquare wrapText="bothSides"/>
            <wp:docPr id="55"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sidR="0088535B">
        <w:rPr>
          <w:rFonts w:cs="Simplified Arabic"/>
          <w:rtl/>
        </w:rPr>
        <w:t>ا</w:t>
      </w:r>
      <w:r w:rsidR="0088535B">
        <w:rPr>
          <w:rFonts w:cs="Simplified Arabic"/>
          <w:sz w:val="26"/>
          <w:szCs w:val="26"/>
          <w:rtl/>
        </w:rPr>
        <w:t>لجمهوريـة العربيـة السوريـة</w:t>
      </w:r>
      <w:r w:rsidR="0088535B">
        <w:rPr>
          <w:rFonts w:cs="Simplified Arabic" w:hint="cs"/>
          <w:sz w:val="26"/>
          <w:szCs w:val="26"/>
          <w:rtl/>
        </w:rPr>
        <w:t xml:space="preserve"> </w:t>
      </w:r>
    </w:p>
    <w:p w:rsidR="0088535B" w:rsidRDefault="0088535B" w:rsidP="0088535B">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88535B" w:rsidRDefault="0088535B" w:rsidP="0088535B">
      <w:pPr>
        <w:pStyle w:val="2"/>
        <w:rPr>
          <w:sz w:val="28"/>
          <w:szCs w:val="28"/>
          <w:rtl/>
          <w:lang w:bidi="ar-SY"/>
        </w:rPr>
      </w:pPr>
      <w:r>
        <w:rPr>
          <w:rtl/>
        </w:rPr>
        <w:t xml:space="preserve">   </w:t>
      </w:r>
      <w:r>
        <w:rPr>
          <w:rFonts w:hint="cs"/>
          <w:rtl/>
        </w:rPr>
        <w:t xml:space="preserve">  </w:t>
      </w:r>
      <w:r>
        <w:rPr>
          <w:sz w:val="28"/>
          <w:szCs w:val="28"/>
          <w:rtl/>
        </w:rPr>
        <w:t>مدينـة طرطوس</w:t>
      </w:r>
      <w:r>
        <w:rPr>
          <w:rFonts w:hint="cs"/>
          <w:b w:val="0"/>
          <w:bCs w:val="0"/>
          <w:sz w:val="28"/>
          <w:szCs w:val="28"/>
          <w:rtl/>
          <w:lang w:bidi="ar-SY"/>
        </w:rPr>
        <w:t xml:space="preserve">                      </w:t>
      </w:r>
    </w:p>
    <w:p w:rsidR="0088535B" w:rsidRPr="003D63C3" w:rsidRDefault="0088535B" w:rsidP="0088535B">
      <w:pPr>
        <w:pStyle w:val="2"/>
        <w:ind w:left="1440"/>
        <w:jc w:val="center"/>
        <w:rPr>
          <w:b w:val="0"/>
          <w:bCs w:val="0"/>
          <w:sz w:val="28"/>
          <w:szCs w:val="28"/>
          <w:rtl/>
          <w:lang w:bidi="ar-SY"/>
        </w:rPr>
      </w:pPr>
      <w:r>
        <w:rPr>
          <w:rFonts w:hint="cs"/>
          <w:sz w:val="28"/>
          <w:szCs w:val="28"/>
          <w:rtl/>
          <w:lang w:bidi="ar-SY"/>
        </w:rPr>
        <w:t>قرار رقم  /216/</w:t>
      </w:r>
    </w:p>
    <w:p w:rsidR="0088535B" w:rsidRPr="00601688" w:rsidRDefault="0088535B" w:rsidP="0088535B">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88535B" w:rsidRDefault="0088535B" w:rsidP="0088535B">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88535B" w:rsidRDefault="0088535B" w:rsidP="0088535B">
      <w:pPr>
        <w:rPr>
          <w:rFonts w:cs="Simplified Arabic"/>
          <w:sz w:val="26"/>
          <w:szCs w:val="26"/>
          <w:rtl/>
          <w:lang w:bidi="ar-SY"/>
        </w:rPr>
      </w:pPr>
      <w:r>
        <w:rPr>
          <w:rFonts w:cs="Simplified Arabic" w:hint="cs"/>
          <w:sz w:val="26"/>
          <w:szCs w:val="26"/>
          <w:rtl/>
          <w:lang w:bidi="ar-SY"/>
        </w:rPr>
        <w:t>وعلى المرسوم التشريعي رقم /98/ لعام 1965</w:t>
      </w:r>
    </w:p>
    <w:p w:rsidR="0088535B" w:rsidRDefault="0088535B" w:rsidP="0088535B">
      <w:pPr>
        <w:rPr>
          <w:rFonts w:cs="Simplified Arabic"/>
          <w:sz w:val="26"/>
          <w:szCs w:val="26"/>
          <w:rtl/>
          <w:lang w:bidi="ar-SY"/>
        </w:rPr>
      </w:pPr>
      <w:r>
        <w:rPr>
          <w:rFonts w:cs="Simplified Arabic" w:hint="cs"/>
          <w:sz w:val="26"/>
          <w:szCs w:val="26"/>
          <w:rtl/>
          <w:lang w:bidi="ar-SY"/>
        </w:rPr>
        <w:t>وعلى محضر لجنة التقدير البدائي رقم /4209/ تاريخ14/6/2018</w:t>
      </w:r>
    </w:p>
    <w:p w:rsidR="0088535B" w:rsidRDefault="0088535B" w:rsidP="0088535B">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26/6/2018</w:t>
      </w:r>
    </w:p>
    <w:p w:rsidR="0088535B" w:rsidRDefault="0088535B" w:rsidP="0088535B">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88535B" w:rsidRPr="005D46DC" w:rsidRDefault="0088535B" w:rsidP="0088535B">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88535B" w:rsidRPr="00A6015F" w:rsidRDefault="0088535B" w:rsidP="0088535B">
      <w:pPr>
        <w:rPr>
          <w:rFonts w:cs="Simplified Arabic"/>
          <w:sz w:val="26"/>
          <w:szCs w:val="26"/>
          <w:rtl/>
          <w:lang w:bidi="ar-SY"/>
        </w:rPr>
      </w:pPr>
      <w:r w:rsidRPr="00A6015F">
        <w:rPr>
          <w:rFonts w:cs="Simplified Arabic" w:hint="cs"/>
          <w:b/>
          <w:bCs/>
          <w:sz w:val="26"/>
          <w:szCs w:val="26"/>
          <w:rtl/>
          <w:lang w:bidi="ar-SY"/>
        </w:rPr>
        <w:t xml:space="preserve"> مادة -1- </w:t>
      </w:r>
      <w:r w:rsidRPr="00A6015F">
        <w:rPr>
          <w:rFonts w:cs="Simplified Arabic" w:hint="cs"/>
          <w:sz w:val="26"/>
          <w:szCs w:val="26"/>
          <w:rtl/>
          <w:lang w:bidi="ar-SY"/>
        </w:rPr>
        <w:t xml:space="preserve">الموافقة على تصديق محضر لجنة التقدير البدائي </w:t>
      </w:r>
      <w:r>
        <w:rPr>
          <w:rFonts w:cs="Simplified Arabic" w:hint="cs"/>
          <w:sz w:val="26"/>
          <w:szCs w:val="26"/>
          <w:rtl/>
          <w:lang w:bidi="ar-SY"/>
        </w:rPr>
        <w:t>رقم</w:t>
      </w:r>
      <w:r w:rsidRPr="00A6015F">
        <w:rPr>
          <w:rFonts w:cs="Simplified Arabic" w:hint="cs"/>
          <w:sz w:val="26"/>
          <w:szCs w:val="26"/>
          <w:rtl/>
          <w:lang w:bidi="ar-SY"/>
        </w:rPr>
        <w:t xml:space="preserve"> /</w:t>
      </w:r>
      <w:r>
        <w:rPr>
          <w:rFonts w:cs="Simplified Arabic" w:hint="cs"/>
          <w:sz w:val="26"/>
          <w:szCs w:val="26"/>
          <w:rtl/>
          <w:lang w:bidi="ar-SY"/>
        </w:rPr>
        <w:t>4209</w:t>
      </w:r>
      <w:r w:rsidRPr="00A6015F">
        <w:rPr>
          <w:rFonts w:cs="Simplified Arabic" w:hint="cs"/>
          <w:sz w:val="26"/>
          <w:szCs w:val="26"/>
          <w:rtl/>
          <w:lang w:bidi="ar-SY"/>
        </w:rPr>
        <w:t xml:space="preserve">/ </w:t>
      </w:r>
      <w:r>
        <w:rPr>
          <w:rFonts w:cs="Simplified Arabic" w:hint="cs"/>
          <w:sz w:val="26"/>
          <w:szCs w:val="26"/>
          <w:rtl/>
          <w:lang w:bidi="ar-SY"/>
        </w:rPr>
        <w:t>تاريخ 19/6/2018 لمقابل التحسين المفروض على العقارات المحسنة بسبب السماح بترخيص طابق إضافي فوقها لعام 2017-2</w:t>
      </w:r>
    </w:p>
    <w:p w:rsidR="0088535B" w:rsidRPr="00A6015F" w:rsidRDefault="0088535B" w:rsidP="0088535B">
      <w:pPr>
        <w:rPr>
          <w:rFonts w:cs="Simplified Arabic"/>
          <w:b/>
          <w:bCs/>
          <w:sz w:val="26"/>
          <w:szCs w:val="26"/>
          <w:rtl/>
          <w:lang w:bidi="ar-SY"/>
        </w:rPr>
      </w:pPr>
      <w:r w:rsidRPr="00A6015F">
        <w:rPr>
          <w:rFonts w:cs="Simplified Arabic" w:hint="cs"/>
          <w:b/>
          <w:bCs/>
          <w:sz w:val="26"/>
          <w:szCs w:val="26"/>
          <w:rtl/>
          <w:lang w:bidi="ar-SY"/>
        </w:rPr>
        <w:t xml:space="preserve">مادة -2- </w:t>
      </w:r>
      <w:r w:rsidRPr="00A6015F">
        <w:rPr>
          <w:rFonts w:cs="Simplified Arabic" w:hint="cs"/>
          <w:sz w:val="26"/>
          <w:szCs w:val="26"/>
          <w:rtl/>
          <w:lang w:bidi="ar-SY"/>
        </w:rPr>
        <w:t>يبلغ هذا القرار من يلزم لتنفيذه</w:t>
      </w:r>
      <w:r w:rsidRPr="00A6015F">
        <w:rPr>
          <w:rFonts w:cs="Simplified Arabic" w:hint="cs"/>
          <w:b/>
          <w:bCs/>
          <w:sz w:val="26"/>
          <w:szCs w:val="26"/>
          <w:rtl/>
          <w:lang w:bidi="ar-SY"/>
        </w:rPr>
        <w:t>.</w:t>
      </w:r>
    </w:p>
    <w:p w:rsidR="0088535B" w:rsidRPr="00A6015F" w:rsidRDefault="0088535B" w:rsidP="0088535B">
      <w:pPr>
        <w:rPr>
          <w:rFonts w:cs="Simplified Arabic"/>
          <w:b/>
          <w:bCs/>
          <w:sz w:val="24"/>
          <w:szCs w:val="24"/>
          <w:rtl/>
          <w:lang w:bidi="ar-SY"/>
        </w:rPr>
      </w:pPr>
      <w:r w:rsidRPr="00A6015F">
        <w:rPr>
          <w:rFonts w:cs="Simplified Arabic" w:hint="cs"/>
          <w:b/>
          <w:bCs/>
          <w:sz w:val="24"/>
          <w:szCs w:val="24"/>
          <w:rtl/>
          <w:lang w:bidi="ar-SY"/>
        </w:rPr>
        <w:t xml:space="preserve">                                     </w:t>
      </w:r>
      <w:r>
        <w:rPr>
          <w:rFonts w:cs="Simplified Arabic" w:hint="cs"/>
          <w:b/>
          <w:bCs/>
          <w:sz w:val="24"/>
          <w:szCs w:val="24"/>
          <w:rtl/>
          <w:lang w:bidi="ar-SY"/>
        </w:rPr>
        <w:t xml:space="preserve">    </w:t>
      </w:r>
      <w:r w:rsidRPr="00A6015F">
        <w:rPr>
          <w:rFonts w:cs="Simplified Arabic" w:hint="cs"/>
          <w:b/>
          <w:bCs/>
          <w:sz w:val="24"/>
          <w:szCs w:val="24"/>
          <w:rtl/>
          <w:lang w:bidi="ar-SY"/>
        </w:rPr>
        <w:t xml:space="preserve"> طرطوس </w:t>
      </w:r>
      <w:r>
        <w:rPr>
          <w:rFonts w:cs="Simplified Arabic" w:hint="cs"/>
          <w:b/>
          <w:bCs/>
          <w:sz w:val="24"/>
          <w:szCs w:val="24"/>
          <w:rtl/>
          <w:lang w:bidi="ar-SY"/>
        </w:rPr>
        <w:t>26</w:t>
      </w:r>
      <w:r w:rsidRPr="00A6015F">
        <w:rPr>
          <w:rFonts w:cs="Simplified Arabic" w:hint="cs"/>
          <w:b/>
          <w:bCs/>
          <w:sz w:val="24"/>
          <w:szCs w:val="24"/>
          <w:rtl/>
          <w:lang w:bidi="ar-SY"/>
        </w:rPr>
        <w:t xml:space="preserve">/ </w:t>
      </w:r>
      <w:r>
        <w:rPr>
          <w:rFonts w:cs="Simplified Arabic" w:hint="cs"/>
          <w:b/>
          <w:bCs/>
          <w:sz w:val="24"/>
          <w:szCs w:val="24"/>
          <w:rtl/>
          <w:lang w:bidi="ar-SY"/>
        </w:rPr>
        <w:t>6</w:t>
      </w:r>
      <w:r w:rsidRPr="00A6015F">
        <w:rPr>
          <w:rFonts w:cs="Simplified Arabic" w:hint="cs"/>
          <w:b/>
          <w:bCs/>
          <w:sz w:val="24"/>
          <w:szCs w:val="24"/>
          <w:rtl/>
          <w:lang w:bidi="ar-SY"/>
        </w:rPr>
        <w:t>/2018</w:t>
      </w:r>
    </w:p>
    <w:p w:rsidR="0088535B" w:rsidRDefault="0088535B" w:rsidP="0088535B">
      <w:pPr>
        <w:rPr>
          <w:rFonts w:cs="Simplified Arabic"/>
          <w:b/>
          <w:bCs/>
          <w:sz w:val="28"/>
          <w:szCs w:val="28"/>
          <w:rtl/>
          <w:lang w:bidi="ar-SY"/>
        </w:rPr>
      </w:pP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proofErr w:type="spellStart"/>
      <w:r>
        <w:rPr>
          <w:rFonts w:cs="Simplified Arabic" w:hint="cs"/>
          <w:b/>
          <w:bCs/>
          <w:sz w:val="28"/>
          <w:szCs w:val="28"/>
          <w:rtl/>
          <w:lang w:bidi="ar-SY"/>
        </w:rPr>
        <w:t>مديرالمدينة</w:t>
      </w:r>
      <w:proofErr w:type="spellEnd"/>
      <w:r>
        <w:rPr>
          <w:rFonts w:cs="Simplified Arabic" w:hint="cs"/>
          <w:b/>
          <w:bCs/>
          <w:sz w:val="28"/>
          <w:szCs w:val="28"/>
          <w:rtl/>
          <w:lang w:bidi="ar-SY"/>
        </w:rPr>
        <w:t xml:space="preserve">                                              </w:t>
      </w:r>
      <w:r w:rsidRPr="00353F6D">
        <w:rPr>
          <w:rFonts w:cs="Simplified Arabic" w:hint="cs"/>
          <w:b/>
          <w:bCs/>
          <w:sz w:val="28"/>
          <w:szCs w:val="28"/>
          <w:rtl/>
          <w:lang w:bidi="ar-SY"/>
        </w:rPr>
        <w:t xml:space="preserve">رئيس المكتب التنفيذي لمجلس مدينة </w:t>
      </w:r>
      <w:r>
        <w:rPr>
          <w:rFonts w:cs="Simplified Arabic" w:hint="cs"/>
          <w:b/>
          <w:bCs/>
          <w:sz w:val="28"/>
          <w:szCs w:val="28"/>
          <w:rtl/>
          <w:lang w:bidi="ar-SY"/>
        </w:rPr>
        <w:t>طرطوس</w:t>
      </w:r>
    </w:p>
    <w:p w:rsidR="0088535B" w:rsidRPr="00353F6D" w:rsidRDefault="0088535B" w:rsidP="0088535B">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88535B" w:rsidRDefault="0088535B" w:rsidP="0088535B">
      <w:pPr>
        <w:jc w:val="both"/>
        <w:rPr>
          <w:rFonts w:cs="Simplified Arabic"/>
          <w:b/>
          <w:bCs/>
          <w:u w:val="single"/>
          <w:rtl/>
          <w:lang w:bidi="ar-SY"/>
        </w:rPr>
      </w:pP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rtl/>
          <w:lang w:bidi="ar-SY"/>
        </w:rPr>
      </w:pPr>
    </w:p>
    <w:p w:rsidR="0088535B" w:rsidRDefault="0088535B" w:rsidP="0088535B">
      <w:pPr>
        <w:jc w:val="lowKashida"/>
        <w:rPr>
          <w:rFonts w:cs="Simplified Arabic"/>
          <w:b/>
          <w:bCs/>
          <w:u w:val="single"/>
          <w:lang w:bidi="ar-SY"/>
        </w:rPr>
      </w:pPr>
    </w:p>
    <w:p w:rsidR="0088535B" w:rsidRDefault="0088535B" w:rsidP="0088535B">
      <w:pPr>
        <w:jc w:val="lowKashida"/>
        <w:rPr>
          <w:rFonts w:cs="Simplified Arabic"/>
          <w:b/>
          <w:bCs/>
          <w:u w:val="single"/>
          <w:rtl/>
          <w:lang w:bidi="ar-SY"/>
        </w:rPr>
      </w:pPr>
    </w:p>
    <w:p w:rsidR="0088535B" w:rsidRPr="00D32A02" w:rsidRDefault="0088535B" w:rsidP="0088535B">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88535B" w:rsidRDefault="0088535B" w:rsidP="0088535B">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88535B" w:rsidRPr="00D15331" w:rsidRDefault="0088535B" w:rsidP="0088535B">
      <w:pPr>
        <w:pStyle w:val="a3"/>
        <w:numPr>
          <w:ilvl w:val="0"/>
          <w:numId w:val="1"/>
        </w:numPr>
        <w:rPr>
          <w:b/>
          <w:bCs/>
        </w:rPr>
      </w:pPr>
      <w:r>
        <w:rPr>
          <w:rFonts w:hint="cs"/>
          <w:b/>
          <w:bCs/>
          <w:rtl/>
        </w:rPr>
        <w:t>الشؤون الفنية مع المرفقات للمتابعة</w:t>
      </w:r>
    </w:p>
    <w:p w:rsidR="0088535B" w:rsidRDefault="0088535B" w:rsidP="0088535B">
      <w:pPr>
        <w:pStyle w:val="a3"/>
        <w:numPr>
          <w:ilvl w:val="0"/>
          <w:numId w:val="1"/>
        </w:numPr>
        <w:rPr>
          <w:b/>
          <w:bCs/>
        </w:rPr>
      </w:pPr>
      <w:r>
        <w:rPr>
          <w:rFonts w:hint="cs"/>
          <w:b/>
          <w:bCs/>
          <w:rtl/>
        </w:rPr>
        <w:t xml:space="preserve">الشؤون المالية للمتابعة </w:t>
      </w:r>
    </w:p>
    <w:p w:rsidR="0088535B" w:rsidRPr="0095778B" w:rsidRDefault="0088535B" w:rsidP="0088535B">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CB35EC">
      <w:pPr>
        <w:pStyle w:val="3"/>
        <w:rPr>
          <w:rFonts w:cs="Simplified Arabic"/>
          <w:rtl/>
        </w:rPr>
      </w:pPr>
    </w:p>
    <w:p w:rsidR="00CB35EC" w:rsidRDefault="00CB35EC" w:rsidP="00CB35EC">
      <w:pPr>
        <w:pStyle w:val="3"/>
        <w:rPr>
          <w:rFonts w:cs="Simplified Arabic"/>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67456" behindDoc="0" locked="0" layoutInCell="1" allowOverlap="1">
            <wp:simplePos x="0" y="0"/>
            <wp:positionH relativeFrom="column">
              <wp:posOffset>152400</wp:posOffset>
            </wp:positionH>
            <wp:positionV relativeFrom="paragraph">
              <wp:posOffset>257175</wp:posOffset>
            </wp:positionV>
            <wp:extent cx="981075" cy="1085850"/>
            <wp:effectExtent l="19050" t="0" r="9525" b="0"/>
            <wp:wrapSquare wrapText="bothSides"/>
            <wp:docPr id="3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AC2737"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3D63C3" w:rsidRDefault="00CB35EC" w:rsidP="00CB35EC">
      <w:pPr>
        <w:ind w:left="3600"/>
        <w:rPr>
          <w:rFonts w:cs="Simplified Arabic"/>
          <w:b/>
          <w:bCs/>
          <w:sz w:val="28"/>
          <w:szCs w:val="28"/>
          <w:rtl/>
          <w:lang w:bidi="ar-SY"/>
        </w:rPr>
      </w:pPr>
      <w:r>
        <w:rPr>
          <w:rFonts w:cs="Simplified Arabic" w:hint="cs"/>
          <w:b/>
          <w:bCs/>
          <w:sz w:val="28"/>
          <w:szCs w:val="28"/>
          <w:rtl/>
          <w:lang w:bidi="ar-SY"/>
        </w:rPr>
        <w:t>قرار رقم  /217/</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CB35EC" w:rsidRPr="004C098C" w:rsidRDefault="00CB35EC" w:rsidP="00CB35EC">
      <w:pPr>
        <w:rPr>
          <w:rFonts w:cs="Simplified Arabic"/>
          <w:sz w:val="27"/>
          <w:szCs w:val="27"/>
          <w:rtl/>
          <w:lang w:bidi="ar-SY"/>
        </w:rPr>
      </w:pPr>
      <w:r w:rsidRPr="004C098C">
        <w:rPr>
          <w:rFonts w:cs="Simplified Arabic" w:hint="cs"/>
          <w:sz w:val="27"/>
          <w:szCs w:val="27"/>
          <w:rtl/>
          <w:lang w:bidi="ar-SY"/>
        </w:rPr>
        <w:t xml:space="preserve">وعلى أحكام المرسوم التشريعي رقم 98 لعام 1965 </w:t>
      </w:r>
    </w:p>
    <w:p w:rsidR="00CB35EC" w:rsidRPr="004C098C" w:rsidRDefault="00CB35EC" w:rsidP="00CB35EC">
      <w:pPr>
        <w:rPr>
          <w:rFonts w:cs="Simplified Arabic"/>
          <w:sz w:val="27"/>
          <w:szCs w:val="27"/>
          <w:rtl/>
          <w:lang w:bidi="ar-SY"/>
        </w:rPr>
      </w:pPr>
      <w:r w:rsidRPr="004C098C">
        <w:rPr>
          <w:rFonts w:cs="Simplified Arabic" w:hint="cs"/>
          <w:sz w:val="27"/>
          <w:szCs w:val="27"/>
          <w:rtl/>
          <w:lang w:bidi="ar-SY"/>
        </w:rPr>
        <w:t xml:space="preserve">وعلى </w:t>
      </w:r>
      <w:r>
        <w:rPr>
          <w:rFonts w:cs="Simplified Arabic" w:hint="cs"/>
          <w:sz w:val="27"/>
          <w:szCs w:val="27"/>
          <w:rtl/>
          <w:lang w:bidi="ar-SY"/>
        </w:rPr>
        <w:t>مذكرة عرض</w:t>
      </w:r>
      <w:r w:rsidRPr="004C098C">
        <w:rPr>
          <w:rFonts w:cs="Simplified Arabic" w:hint="cs"/>
          <w:sz w:val="27"/>
          <w:szCs w:val="27"/>
          <w:rtl/>
          <w:lang w:bidi="ar-SY"/>
        </w:rPr>
        <w:t xml:space="preserve"> مديرية الشؤون الفنية </w:t>
      </w:r>
      <w:r w:rsidRPr="004C098C">
        <w:rPr>
          <w:rFonts w:cs="Simplified Arabic"/>
          <w:sz w:val="27"/>
          <w:szCs w:val="27"/>
          <w:rtl/>
          <w:lang w:bidi="ar-SY"/>
        </w:rPr>
        <w:t>–</w:t>
      </w:r>
      <w:r w:rsidRPr="004C098C">
        <w:rPr>
          <w:rFonts w:cs="Simplified Arabic" w:hint="cs"/>
          <w:sz w:val="27"/>
          <w:szCs w:val="27"/>
          <w:rtl/>
          <w:lang w:bidi="ar-SY"/>
        </w:rPr>
        <w:t xml:space="preserve">دائرة التحسين </w:t>
      </w:r>
      <w:r w:rsidRPr="004C098C">
        <w:rPr>
          <w:rFonts w:cs="Simplified Arabic"/>
          <w:sz w:val="27"/>
          <w:szCs w:val="27"/>
          <w:rtl/>
          <w:lang w:bidi="ar-SY"/>
        </w:rPr>
        <w:t>–</w:t>
      </w:r>
      <w:r w:rsidRPr="004C098C">
        <w:rPr>
          <w:rFonts w:cs="Simplified Arabic" w:hint="cs"/>
          <w:sz w:val="27"/>
          <w:szCs w:val="27"/>
          <w:rtl/>
          <w:lang w:bidi="ar-SY"/>
        </w:rPr>
        <w:t xml:space="preserve"> رقم </w:t>
      </w:r>
      <w:r>
        <w:rPr>
          <w:rFonts w:cs="Simplified Arabic" w:hint="cs"/>
          <w:sz w:val="27"/>
          <w:szCs w:val="27"/>
          <w:rtl/>
          <w:lang w:bidi="ar-SY"/>
        </w:rPr>
        <w:t>4247 تاريخ 20/6/2018</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Default="00CB35EC" w:rsidP="00CB35EC">
      <w:pPr>
        <w:rPr>
          <w:rFonts w:cs="Simplified Arabic"/>
          <w:sz w:val="27"/>
          <w:szCs w:val="27"/>
          <w:rtl/>
          <w:lang w:bidi="ar-SY"/>
        </w:rPr>
      </w:pPr>
      <w:r w:rsidRPr="004C098C">
        <w:rPr>
          <w:rFonts w:cs="Simplified Arabic" w:hint="cs"/>
          <w:b/>
          <w:bCs/>
          <w:sz w:val="27"/>
          <w:szCs w:val="27"/>
          <w:rtl/>
          <w:lang w:bidi="ar-SY"/>
        </w:rPr>
        <w:t xml:space="preserve">مادة -1- </w:t>
      </w:r>
      <w:r w:rsidRPr="0063256B">
        <w:rPr>
          <w:rFonts w:cs="Simplified Arabic" w:hint="cs"/>
          <w:sz w:val="26"/>
          <w:szCs w:val="26"/>
          <w:rtl/>
          <w:lang w:bidi="ar-SY"/>
        </w:rPr>
        <w:t xml:space="preserve">الموافقة على تحديد موقع العقار المحسن رقم /1136/ منطقة طرطوس العقارية  بسبب السماح بتغطية </w:t>
      </w:r>
      <w:proofErr w:type="spellStart"/>
      <w:r w:rsidRPr="0063256B">
        <w:rPr>
          <w:rFonts w:cs="Simplified Arabic" w:hint="cs"/>
          <w:sz w:val="26"/>
          <w:szCs w:val="26"/>
          <w:rtl/>
          <w:lang w:bidi="ar-SY"/>
        </w:rPr>
        <w:t>التراس</w:t>
      </w:r>
      <w:proofErr w:type="spellEnd"/>
      <w:r w:rsidRPr="0063256B">
        <w:rPr>
          <w:rFonts w:cs="Simplified Arabic" w:hint="cs"/>
          <w:sz w:val="26"/>
          <w:szCs w:val="26"/>
          <w:rtl/>
          <w:lang w:bidi="ar-SY"/>
        </w:rPr>
        <w:t xml:space="preserve"> العائد له بمواد خفيفة غير ثابتة مع المحافظة على عامل الاستثمار بموجب قرار وزارة الإدارة المحلية رقم 491/ق تاريخ 23/2/2012 وفق المخطط المرفق بالمعاملة وذلك استناداً إلى البند خامساً من المادة الثانية والفقرة /أ/ من المادة الثالثة من المرسوم التشريعي رقم /98/ لعام 1965</w:t>
      </w:r>
    </w:p>
    <w:p w:rsidR="00CB35EC" w:rsidRDefault="00CB35EC" w:rsidP="00CB35EC">
      <w:pPr>
        <w:rPr>
          <w:rFonts w:cs="Simplified Arabic"/>
          <w:sz w:val="28"/>
          <w:szCs w:val="28"/>
          <w:rtl/>
          <w:lang w:bidi="ar-SY"/>
        </w:rPr>
      </w:pPr>
      <w:r w:rsidRPr="0080546E">
        <w:rPr>
          <w:rFonts w:cs="Simplified Arabic" w:hint="cs"/>
          <w:b/>
          <w:bCs/>
          <w:sz w:val="28"/>
          <w:szCs w:val="28"/>
          <w:rtl/>
          <w:lang w:bidi="ar-SY"/>
        </w:rPr>
        <w:t>مادة 2</w:t>
      </w:r>
      <w:r>
        <w:rPr>
          <w:rFonts w:cs="Simplified Arabic" w:hint="cs"/>
          <w:b/>
          <w:bCs/>
          <w:sz w:val="24"/>
          <w:szCs w:val="27"/>
          <w:rtl/>
          <w:lang w:bidi="ar-SY"/>
        </w:rPr>
        <w:t>-</w:t>
      </w:r>
      <w:r w:rsidRPr="0044119B">
        <w:rPr>
          <w:rFonts w:cs="Simplified Arabic" w:hint="cs"/>
          <w:sz w:val="26"/>
          <w:szCs w:val="26"/>
          <w:rtl/>
          <w:lang w:bidi="ar-SY"/>
        </w:rPr>
        <w:t xml:space="preserve"> </w:t>
      </w:r>
      <w:r>
        <w:rPr>
          <w:rFonts w:cs="Simplified Arabic" w:hint="cs"/>
          <w:sz w:val="26"/>
          <w:szCs w:val="26"/>
          <w:rtl/>
          <w:lang w:bidi="ar-SY"/>
        </w:rPr>
        <w:t>يرفع هذا القرار إلى السيد محافظ طرطوس للنظر بتصديقه .</w:t>
      </w:r>
    </w:p>
    <w:p w:rsidR="00CB35EC" w:rsidRPr="006324B3" w:rsidRDefault="00CB35EC" w:rsidP="00CB35EC">
      <w:pPr>
        <w:rPr>
          <w:rFonts w:cs="Simplified Arabic"/>
          <w:sz w:val="28"/>
          <w:szCs w:val="28"/>
          <w:rtl/>
          <w:lang w:bidi="ar-SY"/>
        </w:rPr>
      </w:pPr>
      <w:r>
        <w:rPr>
          <w:rFonts w:cs="Simplified Arabic" w:hint="cs"/>
          <w:sz w:val="28"/>
          <w:szCs w:val="28"/>
          <w:rtl/>
          <w:lang w:bidi="ar-SY"/>
        </w:rPr>
        <w:t xml:space="preserve">مادة -3- </w:t>
      </w:r>
      <w:r w:rsidRPr="00741691">
        <w:rPr>
          <w:rFonts w:cs="Simplified Arabic" w:hint="cs"/>
          <w:sz w:val="26"/>
          <w:szCs w:val="26"/>
          <w:rtl/>
          <w:lang w:bidi="ar-SY"/>
        </w:rPr>
        <w:t>ينشر هذا القرار وفق الأصول</w:t>
      </w:r>
      <w:r>
        <w:rPr>
          <w:rFonts w:cs="Simplified Arabic" w:hint="cs"/>
          <w:sz w:val="28"/>
          <w:szCs w:val="28"/>
          <w:rtl/>
          <w:lang w:bidi="ar-SY"/>
        </w:rPr>
        <w:t xml:space="preserve"> </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 6/2018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Pr="00852E89"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Default="00CB35EC" w:rsidP="00CB35EC">
      <w:pPr>
        <w:pStyle w:val="a3"/>
        <w:numPr>
          <w:ilvl w:val="0"/>
          <w:numId w:val="1"/>
        </w:numPr>
        <w:rPr>
          <w:b/>
          <w:bCs/>
        </w:rPr>
      </w:pPr>
      <w:r>
        <w:rPr>
          <w:rFonts w:hint="cs"/>
          <w:b/>
          <w:bCs/>
          <w:rtl/>
        </w:rPr>
        <w:t>مديرية الشؤون الفنية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CB35EC">
      <w:pPr>
        <w:pStyle w:val="3"/>
        <w:rPr>
          <w:rFonts w:cs="Simplified Arabic"/>
          <w:rtl/>
        </w:rPr>
      </w:pPr>
    </w:p>
    <w:p w:rsidR="00CB35EC" w:rsidRDefault="00CB35EC" w:rsidP="00CB35EC">
      <w:pPr>
        <w:pStyle w:val="3"/>
        <w:rPr>
          <w:rFonts w:cs="Simplified Arabic"/>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Default="00CB35EC" w:rsidP="00CB35EC">
      <w:pPr>
        <w:rPr>
          <w:lang w:eastAsia="ar-SA"/>
        </w:rPr>
      </w:pPr>
    </w:p>
    <w:p w:rsidR="00CB35EC" w:rsidRPr="00CB35EC" w:rsidRDefault="00CB35EC" w:rsidP="00CB35EC">
      <w:pPr>
        <w:rPr>
          <w:rtl/>
          <w:lang w:eastAsia="ar-SA"/>
        </w:rPr>
      </w:pPr>
    </w:p>
    <w:p w:rsidR="00CB35EC" w:rsidRDefault="00CB35EC" w:rsidP="00CB35EC">
      <w:pPr>
        <w:pStyle w:val="3"/>
        <w:rPr>
          <w:rFonts w:cs="Simplified Arabic"/>
          <w:sz w:val="26"/>
          <w:szCs w:val="26"/>
          <w:rtl/>
        </w:rPr>
      </w:pPr>
      <w:r>
        <w:rPr>
          <w:rFonts w:cs="Simplified Arabic"/>
          <w:noProof/>
          <w:snapToGrid/>
          <w:rtl/>
          <w:lang w:eastAsia="en-US"/>
        </w:rPr>
        <w:lastRenderedPageBreak/>
        <w:drawing>
          <wp:anchor distT="0" distB="0" distL="114300" distR="114300" simplePos="0" relativeHeight="251669504" behindDoc="0" locked="0" layoutInCell="1" allowOverlap="1">
            <wp:simplePos x="0" y="0"/>
            <wp:positionH relativeFrom="column">
              <wp:posOffset>304800</wp:posOffset>
            </wp:positionH>
            <wp:positionV relativeFrom="paragraph">
              <wp:posOffset>266700</wp:posOffset>
            </wp:positionV>
            <wp:extent cx="981075" cy="1085850"/>
            <wp:effectExtent l="19050" t="0" r="9525" b="0"/>
            <wp:wrapSquare wrapText="bothSides"/>
            <wp:docPr id="56"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1075" cy="1085850"/>
                    </a:xfrm>
                    <a:prstGeom prst="rect">
                      <a:avLst/>
                    </a:prstGeom>
                    <a:noFill/>
                    <a:ln w="9525">
                      <a:noFill/>
                      <a:miter lim="800000"/>
                      <a:headEnd/>
                      <a:tailEnd/>
                    </a:ln>
                  </pic:spPr>
                </pic:pic>
              </a:graphicData>
            </a:graphic>
          </wp:anchor>
        </w:drawing>
      </w: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AC2737"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3D63C3" w:rsidRDefault="00CB35EC" w:rsidP="00CB35EC">
      <w:pPr>
        <w:ind w:left="3600"/>
        <w:rPr>
          <w:rFonts w:cs="Simplified Arabic"/>
          <w:b/>
          <w:bCs/>
          <w:sz w:val="28"/>
          <w:szCs w:val="28"/>
          <w:rtl/>
          <w:lang w:bidi="ar-SY"/>
        </w:rPr>
      </w:pPr>
      <w:r>
        <w:rPr>
          <w:rFonts w:cs="Simplified Arabic" w:hint="cs"/>
          <w:b/>
          <w:bCs/>
          <w:sz w:val="28"/>
          <w:szCs w:val="28"/>
          <w:rtl/>
          <w:lang w:bidi="ar-SY"/>
        </w:rPr>
        <w:t>قرار رقم  /218/</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CB35EC" w:rsidRDefault="00CB35EC" w:rsidP="00CB35EC">
      <w:pPr>
        <w:rPr>
          <w:rFonts w:cs="Simplified Arabic"/>
          <w:sz w:val="26"/>
          <w:szCs w:val="26"/>
          <w:rtl/>
          <w:lang w:bidi="ar-SY"/>
        </w:rPr>
      </w:pPr>
      <w:r>
        <w:rPr>
          <w:rFonts w:cs="Simplified Arabic" w:hint="cs"/>
          <w:sz w:val="26"/>
          <w:szCs w:val="26"/>
          <w:rtl/>
          <w:lang w:bidi="ar-SY"/>
        </w:rPr>
        <w:t>وعلى قرار المكتب التنفيذي رقم 331 تاريخ 19/12/2017</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الطلب المقدم من السيد بيان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احمد رقم 316/ع  تاريخ 1/3/2018 </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قرار المكتب التنفيذي رقم 107 تاريخ 24/4/2018 </w:t>
      </w:r>
    </w:p>
    <w:p w:rsidR="00CB35EC" w:rsidRPr="006C5D24" w:rsidRDefault="00CB35EC" w:rsidP="00CB35EC">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 دائرة المنطقة الصناعية- رقم 4269 تاريخ 20/6/2018</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Default="00CB35EC" w:rsidP="00CB35EC">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منح رخصة كشك للسيد بيان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احمد (جريح بنسبة عجز60% وأخ لشهيدين سام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احمد والشهيد علي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احمد) بالمنطقة الصناعية (منطقة </w:t>
      </w:r>
      <w:proofErr w:type="spellStart"/>
      <w:r>
        <w:rPr>
          <w:rFonts w:cs="Simplified Arabic" w:hint="cs"/>
          <w:sz w:val="26"/>
          <w:szCs w:val="26"/>
          <w:rtl/>
          <w:lang w:bidi="ar-SY"/>
        </w:rPr>
        <w:t>الميكانيك</w:t>
      </w:r>
      <w:proofErr w:type="spellEnd"/>
      <w:r>
        <w:rPr>
          <w:rFonts w:cs="Simplified Arabic" w:hint="cs"/>
          <w:sz w:val="26"/>
          <w:szCs w:val="26"/>
          <w:rtl/>
          <w:lang w:bidi="ar-SY"/>
        </w:rPr>
        <w:t xml:space="preserve"> ) وذلك بموقع الكشك الملغى رقم /49/0</w:t>
      </w:r>
    </w:p>
    <w:p w:rsidR="00CB35EC" w:rsidRDefault="00CB35EC" w:rsidP="00CB35EC">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 xml:space="preserve">متابعة الإجراءات وتقديم الأوراق </w:t>
      </w:r>
      <w:proofErr w:type="spellStart"/>
      <w:r>
        <w:rPr>
          <w:rFonts w:cs="Simplified Arabic" w:hint="cs"/>
          <w:sz w:val="26"/>
          <w:szCs w:val="26"/>
          <w:rtl/>
          <w:lang w:bidi="ar-SY"/>
        </w:rPr>
        <w:t>الثبوتية</w:t>
      </w:r>
      <w:proofErr w:type="spellEnd"/>
      <w:r>
        <w:rPr>
          <w:rFonts w:cs="Simplified Arabic" w:hint="cs"/>
          <w:sz w:val="26"/>
          <w:szCs w:val="26"/>
          <w:rtl/>
          <w:lang w:bidi="ar-SY"/>
        </w:rPr>
        <w:t xml:space="preserve">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CB35EC" w:rsidRPr="00340377" w:rsidRDefault="00CB35EC" w:rsidP="00CB35E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 6/2018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Pr="00D15331" w:rsidRDefault="00CB35EC" w:rsidP="00CB35EC">
      <w:pPr>
        <w:pStyle w:val="a3"/>
        <w:numPr>
          <w:ilvl w:val="0"/>
          <w:numId w:val="1"/>
        </w:numPr>
        <w:rPr>
          <w:b/>
          <w:bCs/>
        </w:rPr>
      </w:pPr>
      <w:r>
        <w:rPr>
          <w:rFonts w:hint="cs"/>
          <w:b/>
          <w:bCs/>
          <w:rtl/>
        </w:rPr>
        <w:t>الشؤون الفنية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88535B" w:rsidRDefault="0088535B"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7155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7"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AC2737"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3D63C3" w:rsidRDefault="00CB35EC" w:rsidP="00CB35EC">
      <w:pPr>
        <w:ind w:left="3600"/>
        <w:rPr>
          <w:rFonts w:cs="Simplified Arabic"/>
          <w:b/>
          <w:bCs/>
          <w:sz w:val="28"/>
          <w:szCs w:val="28"/>
          <w:rtl/>
          <w:lang w:bidi="ar-SY"/>
        </w:rPr>
      </w:pPr>
      <w:r>
        <w:rPr>
          <w:rFonts w:cs="Simplified Arabic" w:hint="cs"/>
          <w:b/>
          <w:bCs/>
          <w:sz w:val="28"/>
          <w:szCs w:val="28"/>
          <w:rtl/>
          <w:lang w:bidi="ar-SY"/>
        </w:rPr>
        <w:t>قرار رقم  /219/</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CB35EC" w:rsidRDefault="00CB35EC" w:rsidP="00CB35EC">
      <w:pPr>
        <w:rPr>
          <w:rFonts w:cs="Simplified Arabic"/>
          <w:sz w:val="26"/>
          <w:szCs w:val="26"/>
          <w:rtl/>
          <w:lang w:bidi="ar-SY"/>
        </w:rPr>
      </w:pPr>
      <w:r>
        <w:rPr>
          <w:rFonts w:cs="Simplified Arabic" w:hint="cs"/>
          <w:sz w:val="26"/>
          <w:szCs w:val="26"/>
          <w:rtl/>
          <w:lang w:bidi="ar-SY"/>
        </w:rPr>
        <w:t>وعلى الطلب المقدم من السيد حسني عبد الرحمن مرجانه رقم 1150/أ تاريخ 24/4/2018 وعلى حاشية السيد المحافظ المسطرة عليه بتاريخ 23/4/2018</w:t>
      </w:r>
    </w:p>
    <w:p w:rsidR="00CB35EC" w:rsidRPr="006C5D24" w:rsidRDefault="00CB35EC" w:rsidP="00CB35EC">
      <w:pPr>
        <w:rPr>
          <w:rFonts w:cs="Simplified Arabic"/>
          <w:sz w:val="26"/>
          <w:szCs w:val="26"/>
          <w:rtl/>
          <w:lang w:bidi="ar-SY"/>
        </w:rPr>
      </w:pPr>
      <w:r>
        <w:rPr>
          <w:rFonts w:cs="Simplified Arabic" w:hint="cs"/>
          <w:sz w:val="26"/>
          <w:szCs w:val="26"/>
          <w:rtl/>
          <w:lang w:bidi="ar-SY"/>
        </w:rPr>
        <w:t xml:space="preserve">وعلى مطالعة مديرية الشؤون الفنية </w:t>
      </w:r>
      <w:r>
        <w:rPr>
          <w:rFonts w:cs="Simplified Arabic"/>
          <w:sz w:val="26"/>
          <w:szCs w:val="26"/>
          <w:rtl/>
          <w:lang w:bidi="ar-SY"/>
        </w:rPr>
        <w:t>–</w:t>
      </w:r>
      <w:r>
        <w:rPr>
          <w:rFonts w:cs="Simplified Arabic" w:hint="cs"/>
          <w:sz w:val="26"/>
          <w:szCs w:val="26"/>
          <w:rtl/>
          <w:lang w:bidi="ar-SY"/>
        </w:rPr>
        <w:t xml:space="preserve"> دائرة الأملاك- رقم بلا تاريخ 28/5/2018</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Default="00CB35EC" w:rsidP="00CB35EC">
      <w:pPr>
        <w:rPr>
          <w:rFonts w:cs="Simplified Arabic"/>
          <w:sz w:val="26"/>
          <w:szCs w:val="26"/>
          <w:rtl/>
          <w:lang w:bidi="ar-SY"/>
        </w:rPr>
      </w:pPr>
      <w:r w:rsidRPr="002E57F4">
        <w:rPr>
          <w:rFonts w:cs="Simplified Arabic" w:hint="cs"/>
          <w:b/>
          <w:bCs/>
          <w:sz w:val="27"/>
          <w:szCs w:val="27"/>
          <w:rtl/>
          <w:lang w:bidi="ar-SY"/>
        </w:rPr>
        <w:t>مادة -1</w:t>
      </w:r>
      <w:r w:rsidRPr="00301669">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الموافقة على منح رخصة كشك للسيد حسني عبد الرحمن مرجانه قرب مدرسة رياض حجار ووفق المخطط المرفق وكونه حاصل على موافقة السيد المحافظ ويشمله القرار/331/ لعام 2017 0 </w:t>
      </w:r>
    </w:p>
    <w:p w:rsidR="00CB35EC" w:rsidRDefault="00CB35EC" w:rsidP="00CB35EC">
      <w:pPr>
        <w:rPr>
          <w:rFonts w:cs="Simplified Arabic"/>
          <w:sz w:val="26"/>
          <w:szCs w:val="26"/>
          <w:rtl/>
          <w:lang w:bidi="ar-SY"/>
        </w:rPr>
      </w:pP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Pr>
          <w:rFonts w:cs="Simplified Arabic" w:hint="cs"/>
          <w:sz w:val="26"/>
          <w:szCs w:val="26"/>
          <w:rtl/>
          <w:lang w:bidi="ar-SY"/>
        </w:rPr>
        <w:t xml:space="preserve">متابعة الإجراءات وتقديم الأوراق </w:t>
      </w:r>
      <w:proofErr w:type="spellStart"/>
      <w:r>
        <w:rPr>
          <w:rFonts w:cs="Simplified Arabic" w:hint="cs"/>
          <w:sz w:val="26"/>
          <w:szCs w:val="26"/>
          <w:rtl/>
          <w:lang w:bidi="ar-SY"/>
        </w:rPr>
        <w:t>الثبوتية</w:t>
      </w:r>
      <w:proofErr w:type="spellEnd"/>
      <w:r>
        <w:rPr>
          <w:rFonts w:cs="Simplified Arabic" w:hint="cs"/>
          <w:sz w:val="26"/>
          <w:szCs w:val="26"/>
          <w:rtl/>
          <w:lang w:bidi="ar-SY"/>
        </w:rPr>
        <w:t xml:space="preserve">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CB35EC" w:rsidRPr="00340377" w:rsidRDefault="00CB35EC" w:rsidP="00CB35EC">
      <w:pPr>
        <w:rPr>
          <w:rFonts w:cs="Simplified Arabic"/>
          <w:sz w:val="26"/>
          <w:szCs w:val="26"/>
          <w:rtl/>
          <w:lang w:bidi="ar-SY"/>
        </w:rPr>
      </w:pPr>
      <w:r w:rsidRPr="00D74463">
        <w:rPr>
          <w:rFonts w:cs="Simplified Arabic" w:hint="cs"/>
          <w:b/>
          <w:bCs/>
          <w:sz w:val="28"/>
          <w:szCs w:val="28"/>
          <w:rtl/>
          <w:lang w:bidi="ar-SY"/>
        </w:rPr>
        <w:t xml:space="preserve">مادة </w:t>
      </w:r>
      <w:r>
        <w:rPr>
          <w:rFonts w:cs="Simplified Arabic" w:hint="cs"/>
          <w:b/>
          <w:bCs/>
          <w:sz w:val="28"/>
          <w:szCs w:val="28"/>
          <w:rtl/>
          <w:lang w:bidi="ar-SY"/>
        </w:rPr>
        <w:t>3</w:t>
      </w:r>
      <w:r w:rsidRPr="00D74463">
        <w:rPr>
          <w:rFonts w:cs="Simplified Arabic" w:hint="cs"/>
          <w:b/>
          <w:bCs/>
          <w:sz w:val="28"/>
          <w:szCs w:val="28"/>
          <w:rtl/>
          <w:lang w:bidi="ar-SY"/>
        </w:rPr>
        <w:t>-</w:t>
      </w:r>
      <w:r w:rsidRPr="00D74463">
        <w:rPr>
          <w:rFonts w:cs="Simplified Arabic" w:hint="cs"/>
          <w:sz w:val="26"/>
          <w:szCs w:val="26"/>
          <w:rtl/>
          <w:lang w:bidi="ar-SY"/>
        </w:rPr>
        <w:t>يبلغ هذا القرار من يلزم لتنفيذه .</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 6/2018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Pr="00D15331" w:rsidRDefault="00CB35EC" w:rsidP="00CB35EC">
      <w:pPr>
        <w:pStyle w:val="a3"/>
        <w:numPr>
          <w:ilvl w:val="0"/>
          <w:numId w:val="1"/>
        </w:numPr>
        <w:rPr>
          <w:b/>
          <w:bCs/>
        </w:rPr>
      </w:pPr>
      <w:r>
        <w:rPr>
          <w:rFonts w:hint="cs"/>
          <w:b/>
          <w:bCs/>
          <w:rtl/>
        </w:rPr>
        <w:t>الشؤون الفنية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p>
    <w:p w:rsidR="00CB35EC" w:rsidRDefault="00CB35EC" w:rsidP="00CB35EC">
      <w:pPr>
        <w:pStyle w:val="3"/>
        <w:rPr>
          <w:rFonts w:cs="Simplified Arabic"/>
          <w:rtl/>
        </w:rPr>
      </w:pPr>
      <w:r>
        <w:rPr>
          <w:rFonts w:cs="Simplified Arabic" w:hint="cs"/>
          <w:noProof/>
          <w:snapToGrid/>
          <w:rtl/>
          <w:lang w:eastAsia="en-US"/>
        </w:rPr>
        <w:drawing>
          <wp:anchor distT="0" distB="0" distL="114300" distR="114300" simplePos="0" relativeHeight="25167360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8"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AC2737"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3D63C3" w:rsidRDefault="00CB35EC" w:rsidP="00CB35EC">
      <w:pPr>
        <w:ind w:left="3600"/>
        <w:rPr>
          <w:rFonts w:cs="Simplified Arabic"/>
          <w:b/>
          <w:bCs/>
          <w:sz w:val="28"/>
          <w:szCs w:val="28"/>
          <w:rtl/>
          <w:lang w:bidi="ar-SY"/>
        </w:rPr>
      </w:pPr>
      <w:r>
        <w:rPr>
          <w:rFonts w:cs="Simplified Arabic" w:hint="cs"/>
          <w:b/>
          <w:bCs/>
          <w:sz w:val="28"/>
          <w:szCs w:val="28"/>
          <w:rtl/>
          <w:lang w:bidi="ar-SY"/>
        </w:rPr>
        <w:t>قرار رقم  /220/</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r>
        <w:rPr>
          <w:rFonts w:cs="Simplified Arabic" w:hint="cs"/>
          <w:sz w:val="26"/>
          <w:szCs w:val="26"/>
          <w:rtl/>
          <w:lang w:bidi="ar-SY"/>
        </w:rPr>
        <w:t xml:space="preserve"> </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الطلب المقدم من السيدة حليمة </w:t>
      </w:r>
      <w:proofErr w:type="spellStart"/>
      <w:r>
        <w:rPr>
          <w:rFonts w:cs="Simplified Arabic" w:hint="cs"/>
          <w:sz w:val="26"/>
          <w:szCs w:val="26"/>
          <w:rtl/>
          <w:lang w:bidi="ar-SY"/>
        </w:rPr>
        <w:t>سلوم</w:t>
      </w:r>
      <w:proofErr w:type="spellEnd"/>
      <w:r>
        <w:rPr>
          <w:rFonts w:cs="Simplified Arabic" w:hint="cs"/>
          <w:sz w:val="26"/>
          <w:szCs w:val="26"/>
          <w:rtl/>
          <w:lang w:bidi="ar-SY"/>
        </w:rPr>
        <w:t xml:space="preserve"> رقم 1691 /أ تاريخ 7/6/2018</w:t>
      </w:r>
    </w:p>
    <w:p w:rsidR="00CB35EC" w:rsidRDefault="00CB35EC" w:rsidP="00CB35EC">
      <w:pPr>
        <w:rPr>
          <w:rFonts w:cs="Simplified Arabic"/>
          <w:sz w:val="26"/>
          <w:szCs w:val="26"/>
          <w:rtl/>
          <w:lang w:bidi="ar-SY"/>
        </w:rPr>
      </w:pPr>
      <w:r>
        <w:rPr>
          <w:rFonts w:cs="Simplified Arabic" w:hint="cs"/>
          <w:sz w:val="25"/>
          <w:szCs w:val="25"/>
          <w:rtl/>
          <w:lang w:bidi="ar-SY"/>
        </w:rPr>
        <w:t xml:space="preserve">وعلى مذكرة عرض مديرية الشؤون الفنية </w:t>
      </w:r>
      <w:r>
        <w:rPr>
          <w:rFonts w:cs="Simplified Arabic"/>
          <w:sz w:val="25"/>
          <w:szCs w:val="25"/>
          <w:rtl/>
          <w:lang w:bidi="ar-SY"/>
        </w:rPr>
        <w:t>–</w:t>
      </w:r>
      <w:r>
        <w:rPr>
          <w:rFonts w:cs="Simplified Arabic" w:hint="cs"/>
          <w:sz w:val="25"/>
          <w:szCs w:val="25"/>
          <w:rtl/>
          <w:lang w:bidi="ar-SY"/>
        </w:rPr>
        <w:t xml:space="preserve"> دائرة الأملاك </w:t>
      </w:r>
      <w:r>
        <w:rPr>
          <w:rFonts w:cs="Simplified Arabic"/>
          <w:sz w:val="25"/>
          <w:szCs w:val="25"/>
          <w:rtl/>
          <w:lang w:bidi="ar-SY"/>
        </w:rPr>
        <w:t>–</w:t>
      </w:r>
      <w:r>
        <w:rPr>
          <w:rFonts w:cs="Simplified Arabic" w:hint="cs"/>
          <w:sz w:val="25"/>
          <w:szCs w:val="25"/>
          <w:rtl/>
          <w:lang w:bidi="ar-SY"/>
        </w:rPr>
        <w:t xml:space="preserve">  رقم /بلا/ تاريخ 25/6/2018</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Default="00CB35EC" w:rsidP="00CB35EC">
      <w:pPr>
        <w:rPr>
          <w:rFonts w:cs="Simplified Arabic"/>
          <w:sz w:val="26"/>
          <w:szCs w:val="26"/>
          <w:rtl/>
          <w:lang w:bidi="ar-SY"/>
        </w:rPr>
      </w:pPr>
      <w:r w:rsidRPr="002E57F4">
        <w:rPr>
          <w:rFonts w:cs="Simplified Arabic" w:hint="cs"/>
          <w:b/>
          <w:bCs/>
          <w:sz w:val="27"/>
          <w:szCs w:val="27"/>
          <w:rtl/>
          <w:lang w:bidi="ar-SY"/>
        </w:rPr>
        <w:t>مادة -1</w:t>
      </w:r>
      <w:r>
        <w:rPr>
          <w:rFonts w:cs="Simplified Arabic" w:hint="cs"/>
          <w:b/>
          <w:bCs/>
          <w:sz w:val="26"/>
          <w:szCs w:val="26"/>
          <w:rtl/>
          <w:lang w:bidi="ar-SY"/>
        </w:rPr>
        <w:t>-</w:t>
      </w:r>
      <w:r>
        <w:rPr>
          <w:rFonts w:cs="Simplified Arabic" w:hint="cs"/>
          <w:sz w:val="26"/>
          <w:szCs w:val="26"/>
          <w:rtl/>
          <w:lang w:bidi="ar-SY"/>
        </w:rPr>
        <w:t xml:space="preserve"> </w:t>
      </w:r>
      <w:r w:rsidRPr="002E57F4">
        <w:rPr>
          <w:rFonts w:cs="Simplified Arabic" w:hint="cs"/>
          <w:sz w:val="26"/>
          <w:szCs w:val="26"/>
          <w:rtl/>
          <w:lang w:bidi="ar-SY"/>
        </w:rPr>
        <w:t>المو</w:t>
      </w:r>
      <w:r>
        <w:rPr>
          <w:rFonts w:cs="Simplified Arabic" w:hint="cs"/>
          <w:sz w:val="26"/>
          <w:szCs w:val="26"/>
          <w:rtl/>
          <w:lang w:bidi="ar-SY"/>
        </w:rPr>
        <w:t xml:space="preserve">افقة على نقل الكشك المخصص للسيدة حليمة </w:t>
      </w:r>
      <w:proofErr w:type="spellStart"/>
      <w:r>
        <w:rPr>
          <w:rFonts w:cs="Simplified Arabic" w:hint="cs"/>
          <w:sz w:val="26"/>
          <w:szCs w:val="26"/>
          <w:rtl/>
          <w:lang w:bidi="ar-SY"/>
        </w:rPr>
        <w:t>سلوم</w:t>
      </w:r>
      <w:proofErr w:type="spellEnd"/>
      <w:r>
        <w:rPr>
          <w:rFonts w:cs="Simplified Arabic" w:hint="cs"/>
          <w:sz w:val="26"/>
          <w:szCs w:val="26"/>
          <w:rtl/>
          <w:lang w:bidi="ar-SY"/>
        </w:rPr>
        <w:t xml:space="preserve">( والدة الشهيد عمار موسى والمصاب عز الدين موسى ) بالقرار /400/ لعام 2015 من جنوب الصالة الرياضية إلى مقابل </w:t>
      </w:r>
      <w:proofErr w:type="spellStart"/>
      <w:r>
        <w:rPr>
          <w:rFonts w:cs="Simplified Arabic" w:hint="cs"/>
          <w:sz w:val="26"/>
          <w:szCs w:val="26"/>
          <w:rtl/>
          <w:lang w:bidi="ar-SY"/>
        </w:rPr>
        <w:t>مشفى</w:t>
      </w:r>
      <w:proofErr w:type="spellEnd"/>
      <w:r>
        <w:rPr>
          <w:rFonts w:cs="Simplified Arabic" w:hint="cs"/>
          <w:sz w:val="26"/>
          <w:szCs w:val="26"/>
          <w:rtl/>
          <w:lang w:bidi="ar-SY"/>
        </w:rPr>
        <w:t xml:space="preserve"> الباسل طريق صافيتا بين الأكشاك الحالية كونها مشمولة بالقرار /331/ لعام 2017.</w:t>
      </w:r>
    </w:p>
    <w:p w:rsidR="00CB35EC" w:rsidRDefault="00CB35EC" w:rsidP="00CB35EC">
      <w:pPr>
        <w:rPr>
          <w:rFonts w:cs="Simplified Arabic"/>
          <w:sz w:val="26"/>
          <w:szCs w:val="26"/>
          <w:rtl/>
          <w:lang w:bidi="ar-SY"/>
        </w:rPr>
      </w:pPr>
      <w:r>
        <w:rPr>
          <w:rFonts w:cs="Simplified Arabic" w:hint="cs"/>
          <w:sz w:val="26"/>
          <w:szCs w:val="26"/>
          <w:rtl/>
          <w:lang w:bidi="ar-SY"/>
        </w:rPr>
        <w:t xml:space="preserve"> </w:t>
      </w:r>
      <w:r w:rsidRPr="002E57F4">
        <w:rPr>
          <w:rFonts w:cs="Simplified Arabic" w:hint="cs"/>
          <w:b/>
          <w:bCs/>
          <w:sz w:val="27"/>
          <w:szCs w:val="27"/>
          <w:rtl/>
          <w:lang w:bidi="ar-SY"/>
        </w:rPr>
        <w:t>مادة-</w:t>
      </w:r>
      <w:r>
        <w:rPr>
          <w:rFonts w:cs="Simplified Arabic" w:hint="cs"/>
          <w:b/>
          <w:bCs/>
          <w:sz w:val="27"/>
          <w:szCs w:val="27"/>
          <w:rtl/>
          <w:lang w:bidi="ar-SY"/>
        </w:rPr>
        <w:t>2</w:t>
      </w:r>
      <w:r w:rsidRPr="002E57F4">
        <w:rPr>
          <w:rFonts w:cs="Simplified Arabic" w:hint="cs"/>
          <w:b/>
          <w:bCs/>
          <w:sz w:val="27"/>
          <w:szCs w:val="27"/>
          <w:rtl/>
          <w:lang w:bidi="ar-SY"/>
        </w:rPr>
        <w:t xml:space="preserve">- </w:t>
      </w:r>
      <w:r w:rsidRPr="00434059">
        <w:rPr>
          <w:rFonts w:cs="Simplified Arabic" w:hint="cs"/>
          <w:sz w:val="26"/>
          <w:szCs w:val="26"/>
          <w:rtl/>
          <w:lang w:bidi="ar-SY"/>
        </w:rPr>
        <w:t>متابعة إجراءات النقل والتركيب وتسديد الرسوم المترتبة لقاء ذلك أصولاً في الدائرة المختصة بمديرية الشؤون الفنية.</w:t>
      </w:r>
      <w:r>
        <w:rPr>
          <w:rFonts w:cs="Simplified Arabic" w:hint="cs"/>
          <w:b/>
          <w:bCs/>
          <w:sz w:val="26"/>
          <w:szCs w:val="26"/>
          <w:rtl/>
          <w:lang w:bidi="ar-SY"/>
        </w:rPr>
        <w:t xml:space="preserve"> </w:t>
      </w:r>
    </w:p>
    <w:p w:rsidR="00CB35EC" w:rsidRDefault="00CB35EC" w:rsidP="00CB35EC">
      <w:pPr>
        <w:rPr>
          <w:rFonts w:cs="Simplified Arabic"/>
          <w:b/>
          <w:bCs/>
          <w:sz w:val="24"/>
          <w:szCs w:val="27"/>
          <w:rtl/>
          <w:lang w:bidi="ar-SY"/>
        </w:rPr>
      </w:pPr>
      <w:r w:rsidRPr="00CA7864">
        <w:rPr>
          <w:rFonts w:cs="Simplified Arabic" w:hint="cs"/>
          <w:b/>
          <w:bCs/>
          <w:sz w:val="24"/>
          <w:szCs w:val="27"/>
          <w:rtl/>
          <w:lang w:bidi="ar-SY"/>
        </w:rPr>
        <w:t xml:space="preserve">مادة </w:t>
      </w:r>
      <w:r>
        <w:rPr>
          <w:rFonts w:cs="Simplified Arabic" w:hint="cs"/>
          <w:b/>
          <w:bCs/>
          <w:sz w:val="24"/>
          <w:szCs w:val="27"/>
          <w:rtl/>
          <w:lang w:bidi="ar-SY"/>
        </w:rPr>
        <w:t xml:space="preserve">-3- </w:t>
      </w:r>
      <w:r w:rsidRPr="008B2A94">
        <w:rPr>
          <w:rFonts w:cs="Simplified Arabic" w:hint="cs"/>
          <w:sz w:val="26"/>
          <w:szCs w:val="26"/>
          <w:rtl/>
          <w:lang w:bidi="ar-SY"/>
        </w:rPr>
        <w:t>يبلغ هذا القرار من يلزم لتنفيذه</w:t>
      </w:r>
      <w:r w:rsidRPr="008B2A94">
        <w:rPr>
          <w:rFonts w:cs="Simplified Arabic" w:hint="cs"/>
          <w:b/>
          <w:bCs/>
          <w:sz w:val="26"/>
          <w:szCs w:val="26"/>
          <w:rtl/>
          <w:lang w:bidi="ar-SY"/>
        </w:rPr>
        <w:t>.</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 6/2018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Pr="00D15331" w:rsidRDefault="00CB35EC" w:rsidP="00CB35EC">
      <w:pPr>
        <w:pStyle w:val="a3"/>
        <w:numPr>
          <w:ilvl w:val="0"/>
          <w:numId w:val="1"/>
        </w:numPr>
        <w:rPr>
          <w:b/>
          <w:bCs/>
        </w:rPr>
      </w:pPr>
      <w:r>
        <w:rPr>
          <w:rFonts w:hint="cs"/>
          <w:b/>
          <w:bCs/>
          <w:rtl/>
        </w:rPr>
        <w:t>الشؤون الفنية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snapToGrid/>
          <w:szCs w:val="20"/>
          <w:lang w:eastAsia="en-US"/>
        </w:rPr>
      </w:pPr>
    </w:p>
    <w:p w:rsidR="00CB35EC" w:rsidRDefault="00CB35EC" w:rsidP="00CB35EC">
      <w:pPr>
        <w:pStyle w:val="3"/>
        <w:rPr>
          <w:rFonts w:cs="Simplified Arabic"/>
          <w:rtl/>
        </w:rPr>
      </w:pPr>
      <w:r>
        <w:rPr>
          <w:rFonts w:cs="Simplified Arabic" w:hint="cs"/>
          <w:noProof/>
          <w:snapToGrid/>
          <w:rtl/>
          <w:lang w:eastAsia="en-US"/>
        </w:rPr>
        <w:drawing>
          <wp:anchor distT="0" distB="0" distL="114300" distR="114300" simplePos="0" relativeHeight="251675648"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59"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7"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3B6469"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3D63C3" w:rsidRDefault="00CB35EC" w:rsidP="00CB35EC">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/221/</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w:t>
      </w:r>
      <w:r>
        <w:rPr>
          <w:rFonts w:cs="Simplified Arabic" w:hint="cs"/>
          <w:sz w:val="26"/>
          <w:szCs w:val="26"/>
          <w:rtl/>
          <w:lang w:bidi="ar-SY"/>
        </w:rPr>
        <w:t xml:space="preserve"> </w:t>
      </w:r>
      <w:r w:rsidRPr="00601688">
        <w:rPr>
          <w:rFonts w:cs="Simplified Arabic" w:hint="cs"/>
          <w:sz w:val="26"/>
          <w:szCs w:val="26"/>
          <w:rtl/>
          <w:lang w:bidi="ar-SY"/>
        </w:rPr>
        <w:t>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w:t>
      </w:r>
      <w:r w:rsidRPr="00795999">
        <w:rPr>
          <w:rFonts w:cs="Simplified Arabic" w:hint="cs"/>
          <w:sz w:val="26"/>
          <w:szCs w:val="26"/>
          <w:rtl/>
          <w:lang w:bidi="ar-SY"/>
        </w:rPr>
        <w:t>رقم /107/ لعام 2011</w:t>
      </w:r>
    </w:p>
    <w:p w:rsidR="00CB35EC" w:rsidRDefault="00CB35EC" w:rsidP="00CB35EC">
      <w:pPr>
        <w:rPr>
          <w:rFonts w:cs="Simplified Arabic"/>
          <w:sz w:val="26"/>
          <w:szCs w:val="26"/>
          <w:rtl/>
          <w:lang w:bidi="ar-SY"/>
        </w:rPr>
      </w:pPr>
      <w:r>
        <w:rPr>
          <w:rFonts w:cs="Simplified Arabic" w:hint="cs"/>
          <w:sz w:val="26"/>
          <w:szCs w:val="26"/>
          <w:rtl/>
          <w:lang w:bidi="ar-SY"/>
        </w:rPr>
        <w:t>وعلى أحكام قانون العقود /51/لعام 2004</w:t>
      </w:r>
    </w:p>
    <w:p w:rsidR="00CB35EC" w:rsidRDefault="00CB35EC" w:rsidP="00CB35EC">
      <w:pPr>
        <w:rPr>
          <w:rFonts w:cs="Simplified Arabic"/>
          <w:sz w:val="26"/>
          <w:szCs w:val="26"/>
          <w:rtl/>
          <w:lang w:bidi="ar-SY"/>
        </w:rPr>
      </w:pPr>
      <w:r w:rsidRPr="00F7057D">
        <w:rPr>
          <w:rFonts w:cs="Simplified Arabic" w:hint="cs"/>
          <w:sz w:val="26"/>
          <w:szCs w:val="26"/>
          <w:rtl/>
          <w:lang w:bidi="ar-SY"/>
        </w:rPr>
        <w:t xml:space="preserve">وعلى </w:t>
      </w:r>
      <w:r>
        <w:rPr>
          <w:rFonts w:cs="Simplified Arabic" w:hint="cs"/>
          <w:sz w:val="26"/>
          <w:szCs w:val="26"/>
          <w:rtl/>
          <w:lang w:bidi="ar-SY"/>
        </w:rPr>
        <w:t>مذكرة عرض دائرة العقود رقم  بلا تاريخ 24/6/2018</w:t>
      </w:r>
    </w:p>
    <w:p w:rsidR="00CB35EC" w:rsidRDefault="00CB35EC" w:rsidP="00CB35E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26/6/2018</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w:t>
      </w:r>
      <w:r>
        <w:rPr>
          <w:rFonts w:cs="Simplified Arabic" w:hint="cs"/>
          <w:sz w:val="26"/>
          <w:szCs w:val="26"/>
          <w:rtl/>
          <w:lang w:bidi="ar-SY"/>
        </w:rPr>
        <w:t>ين بالأكثرية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Default="00CB35EC" w:rsidP="00CB35EC">
      <w:pPr>
        <w:jc w:val="center"/>
        <w:rPr>
          <w:rFonts w:cs="Simplified Arabic"/>
          <w:b/>
          <w:bCs/>
          <w:sz w:val="28"/>
          <w:szCs w:val="28"/>
          <w:rtl/>
          <w:lang w:bidi="ar-SY"/>
        </w:rPr>
      </w:pPr>
      <w:r w:rsidRPr="00960B33">
        <w:rPr>
          <w:rFonts w:cs="Simplified Arabic" w:hint="cs"/>
          <w:b/>
          <w:bCs/>
          <w:sz w:val="28"/>
          <w:szCs w:val="28"/>
          <w:rtl/>
          <w:lang w:bidi="ar-SY"/>
        </w:rPr>
        <w:t>يقرر ما يلي:</w:t>
      </w:r>
    </w:p>
    <w:p w:rsidR="00CB35EC" w:rsidRDefault="00CB35EC" w:rsidP="00CB35EC">
      <w:pPr>
        <w:rPr>
          <w:rFonts w:cs="Simplified Arabic"/>
          <w:b/>
          <w:bCs/>
          <w:sz w:val="26"/>
          <w:szCs w:val="26"/>
          <w:rtl/>
          <w:lang w:bidi="ar-SY"/>
        </w:rPr>
      </w:pPr>
      <w:r w:rsidRPr="007534A3">
        <w:rPr>
          <w:rFonts w:cs="Simplified Arabic" w:hint="cs"/>
          <w:b/>
          <w:bCs/>
          <w:sz w:val="26"/>
          <w:szCs w:val="26"/>
          <w:rtl/>
          <w:lang w:bidi="ar-SY"/>
        </w:rPr>
        <w:t xml:space="preserve">مادة -1- </w:t>
      </w:r>
      <w:r>
        <w:rPr>
          <w:rFonts w:cs="Simplified Arabic" w:hint="cs"/>
          <w:sz w:val="26"/>
          <w:szCs w:val="26"/>
          <w:rtl/>
          <w:lang w:bidi="ar-SY"/>
        </w:rPr>
        <w:t xml:space="preserve">الموافقة على تصديق العقد رقم /56/ لعام 2018 المنظم بين مجلس مدينة طرطوس والسيد </w:t>
      </w:r>
      <w:proofErr w:type="spellStart"/>
      <w:r>
        <w:rPr>
          <w:rFonts w:cs="Simplified Arabic" w:hint="cs"/>
          <w:sz w:val="26"/>
          <w:szCs w:val="26"/>
          <w:rtl/>
          <w:lang w:bidi="ar-SY"/>
        </w:rPr>
        <w:t>الياس</w:t>
      </w:r>
      <w:proofErr w:type="spellEnd"/>
      <w:r>
        <w:rPr>
          <w:rFonts w:cs="Simplified Arabic" w:hint="cs"/>
          <w:sz w:val="26"/>
          <w:szCs w:val="26"/>
          <w:rtl/>
          <w:lang w:bidi="ar-SY"/>
        </w:rPr>
        <w:t xml:space="preserve"> أمين </w:t>
      </w:r>
      <w:proofErr w:type="spellStart"/>
      <w:r>
        <w:rPr>
          <w:rFonts w:cs="Simplified Arabic" w:hint="cs"/>
          <w:sz w:val="26"/>
          <w:szCs w:val="26"/>
          <w:rtl/>
          <w:lang w:bidi="ar-SY"/>
        </w:rPr>
        <w:t>داؤد</w:t>
      </w:r>
      <w:proofErr w:type="spellEnd"/>
      <w:r>
        <w:rPr>
          <w:rFonts w:cs="Simplified Arabic" w:hint="cs"/>
          <w:sz w:val="26"/>
          <w:szCs w:val="26"/>
          <w:rtl/>
          <w:lang w:bidi="ar-SY"/>
        </w:rPr>
        <w:t xml:space="preserve"> والخاص باستثمار المقس</w:t>
      </w:r>
      <w:r>
        <w:rPr>
          <w:rFonts w:cs="Simplified Arabic" w:hint="eastAsia"/>
          <w:sz w:val="26"/>
          <w:szCs w:val="26"/>
          <w:rtl/>
          <w:lang w:bidi="ar-SY"/>
        </w:rPr>
        <w:t>م</w:t>
      </w:r>
      <w:r>
        <w:rPr>
          <w:rFonts w:cs="Simplified Arabic" w:hint="cs"/>
          <w:sz w:val="26"/>
          <w:szCs w:val="26"/>
          <w:rtl/>
          <w:lang w:bidi="ar-SY"/>
        </w:rPr>
        <w:t xml:space="preserve"> /14/  </w:t>
      </w:r>
      <w:r w:rsidRPr="00C369D2">
        <w:rPr>
          <w:rFonts w:cs="Simplified Arabic" w:hint="cs"/>
          <w:sz w:val="26"/>
          <w:szCs w:val="26"/>
          <w:rtl/>
          <w:lang w:bidi="ar-SY"/>
        </w:rPr>
        <w:t xml:space="preserve"> في سوق الخضار والفواكه بالجملة وذلك</w:t>
      </w:r>
      <w:r>
        <w:rPr>
          <w:rFonts w:cs="Simplified Arabic" w:hint="cs"/>
          <w:sz w:val="26"/>
          <w:szCs w:val="26"/>
          <w:rtl/>
          <w:lang w:bidi="ar-SY"/>
        </w:rPr>
        <w:t xml:space="preserve"> بعد تنازل السيد محمد عبد الله طبالو عن استثماره إلى السيد </w:t>
      </w:r>
      <w:proofErr w:type="spellStart"/>
      <w:r>
        <w:rPr>
          <w:rFonts w:cs="Simplified Arabic" w:hint="cs"/>
          <w:sz w:val="26"/>
          <w:szCs w:val="26"/>
          <w:rtl/>
          <w:lang w:bidi="ar-SY"/>
        </w:rPr>
        <w:t>الياس</w:t>
      </w:r>
      <w:proofErr w:type="spellEnd"/>
      <w:r>
        <w:rPr>
          <w:rFonts w:cs="Simplified Arabic" w:hint="cs"/>
          <w:sz w:val="26"/>
          <w:szCs w:val="26"/>
          <w:rtl/>
          <w:lang w:bidi="ar-SY"/>
        </w:rPr>
        <w:t xml:space="preserve"> أمين </w:t>
      </w:r>
      <w:proofErr w:type="spellStart"/>
      <w:r>
        <w:rPr>
          <w:rFonts w:cs="Simplified Arabic" w:hint="cs"/>
          <w:sz w:val="26"/>
          <w:szCs w:val="26"/>
          <w:rtl/>
          <w:lang w:bidi="ar-SY"/>
        </w:rPr>
        <w:t>داؤد</w:t>
      </w:r>
      <w:proofErr w:type="spellEnd"/>
      <w:r w:rsidRPr="00C369D2">
        <w:rPr>
          <w:rFonts w:cs="Simplified Arabic" w:hint="cs"/>
          <w:sz w:val="26"/>
          <w:szCs w:val="26"/>
          <w:rtl/>
          <w:lang w:bidi="ar-SY"/>
        </w:rPr>
        <w:t xml:space="preserve"> شريطة أن يسدد المستثمر مبلغاً لقاء هذا التنازل مقدار 25 % من بدل الاستثمار والمحددة خلال هذا العام 2018 </w:t>
      </w:r>
    </w:p>
    <w:p w:rsidR="00CB35EC" w:rsidRDefault="00CB35EC" w:rsidP="00CB35EC">
      <w:pPr>
        <w:rPr>
          <w:rFonts w:cs="Simplified Arabic"/>
          <w:sz w:val="26"/>
          <w:szCs w:val="26"/>
          <w:rtl/>
        </w:rPr>
      </w:pPr>
      <w:r w:rsidRPr="005C369D">
        <w:rPr>
          <w:rFonts w:cs="Simplified Arabic" w:hint="cs"/>
          <w:b/>
          <w:bCs/>
          <w:sz w:val="26"/>
          <w:szCs w:val="26"/>
          <w:rtl/>
          <w:lang w:bidi="ar-SY"/>
        </w:rPr>
        <w:t>مادة -2-</w:t>
      </w:r>
      <w:r>
        <w:rPr>
          <w:rFonts w:cs="Simplified Arabic" w:hint="cs"/>
          <w:sz w:val="26"/>
          <w:szCs w:val="26"/>
          <w:rtl/>
          <w:lang w:bidi="ar-SY"/>
        </w:rPr>
        <w:t xml:space="preserve"> مدة العقد: </w:t>
      </w:r>
      <w:r>
        <w:rPr>
          <w:rFonts w:cs="Simplified Arabic" w:hint="cs"/>
          <w:sz w:val="26"/>
          <w:szCs w:val="26"/>
          <w:rtl/>
        </w:rPr>
        <w:t xml:space="preserve">تحدد مدة الاستثمار من تاريخ التنازل هذا 11/6/2018 وحتى تاريخ 30/10/2040 وهو تاريخ انتهاء العقد الأساسي الذي بدأ العمل </w:t>
      </w:r>
      <w:proofErr w:type="spellStart"/>
      <w:r>
        <w:rPr>
          <w:rFonts w:cs="Simplified Arabic" w:hint="cs"/>
          <w:sz w:val="26"/>
          <w:szCs w:val="26"/>
          <w:rtl/>
        </w:rPr>
        <w:t>به</w:t>
      </w:r>
      <w:proofErr w:type="spellEnd"/>
      <w:r>
        <w:rPr>
          <w:rFonts w:cs="Simplified Arabic" w:hint="cs"/>
          <w:sz w:val="26"/>
          <w:szCs w:val="26"/>
          <w:rtl/>
        </w:rPr>
        <w:t xml:space="preserve"> بتاريخ 30/10/2015 بعد انتهاء مدة التنفيذ</w:t>
      </w:r>
    </w:p>
    <w:p w:rsidR="00CB35EC" w:rsidRDefault="00CB35EC" w:rsidP="00CB35EC">
      <w:pPr>
        <w:rPr>
          <w:rFonts w:cs="Simplified Arabic"/>
          <w:sz w:val="26"/>
          <w:szCs w:val="26"/>
          <w:rtl/>
          <w:lang w:bidi="ar-SY"/>
        </w:rPr>
      </w:pPr>
      <w:r w:rsidRPr="005C369D">
        <w:rPr>
          <w:rFonts w:cs="Simplified Arabic" w:hint="cs"/>
          <w:b/>
          <w:bCs/>
          <w:sz w:val="26"/>
          <w:szCs w:val="26"/>
          <w:rtl/>
          <w:lang w:bidi="ar-SY"/>
        </w:rPr>
        <w:t>مادة -3-</w:t>
      </w:r>
      <w:r>
        <w:rPr>
          <w:rFonts w:cs="Simplified Arabic" w:hint="cs"/>
          <w:sz w:val="26"/>
          <w:szCs w:val="26"/>
          <w:rtl/>
          <w:lang w:bidi="ar-SY"/>
        </w:rPr>
        <w:t xml:space="preserve"> قيمة العقد : تحدد قيمة العقد وفق مضمون المادة رقم /7/ من العقد رقم /56/ لعام 2018</w:t>
      </w:r>
    </w:p>
    <w:p w:rsidR="00CB35EC" w:rsidRDefault="00CB35EC" w:rsidP="00CB35EC">
      <w:pPr>
        <w:rPr>
          <w:rFonts w:cs="Simplified Arabic"/>
          <w:sz w:val="26"/>
          <w:szCs w:val="26"/>
          <w:rtl/>
          <w:lang w:bidi="ar-SY"/>
        </w:rPr>
      </w:pPr>
      <w:r>
        <w:rPr>
          <w:rFonts w:cs="Simplified Arabic" w:hint="cs"/>
          <w:b/>
          <w:bCs/>
          <w:sz w:val="26"/>
          <w:szCs w:val="26"/>
          <w:rtl/>
          <w:lang w:bidi="ar-SY"/>
        </w:rPr>
        <w:t>مادة-4-</w:t>
      </w:r>
      <w:r w:rsidRPr="00A104E0">
        <w:rPr>
          <w:rFonts w:cs="Simplified Arabic" w:hint="cs"/>
          <w:sz w:val="26"/>
          <w:szCs w:val="26"/>
          <w:rtl/>
          <w:lang w:bidi="ar-SY"/>
        </w:rPr>
        <w:t xml:space="preserve"> </w:t>
      </w:r>
      <w:r>
        <w:rPr>
          <w:rFonts w:cs="Simplified Arabic" w:hint="cs"/>
          <w:sz w:val="26"/>
          <w:szCs w:val="26"/>
          <w:rtl/>
          <w:lang w:bidi="ar-SY"/>
        </w:rPr>
        <w:t xml:space="preserve">يبلغ هذا القرار من يلزم لتنفيذه </w:t>
      </w:r>
      <w:r>
        <w:rPr>
          <w:rFonts w:cs="Simplified Arabic" w:hint="cs"/>
          <w:b/>
          <w:bCs/>
          <w:sz w:val="26"/>
          <w:szCs w:val="26"/>
          <w:rtl/>
          <w:lang w:bidi="ar-SY"/>
        </w:rPr>
        <w:t>.</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26/6/2018</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 xml:space="preserve">صورة </w:t>
      </w:r>
      <w:proofErr w:type="spellStart"/>
      <w:r w:rsidRPr="00D32A02">
        <w:rPr>
          <w:rFonts w:cs="Simplified Arabic" w:hint="cs"/>
          <w:b/>
          <w:bCs/>
          <w:u w:val="single"/>
          <w:rtl/>
          <w:lang w:bidi="ar-SY"/>
        </w:rPr>
        <w:t>الى</w:t>
      </w:r>
      <w:proofErr w:type="spellEnd"/>
      <w:r w:rsidRPr="00D32A02">
        <w:rPr>
          <w:rFonts w:cs="Simplified Arabic" w:hint="cs"/>
          <w:b/>
          <w:bCs/>
          <w:rtl/>
          <w:lang w:bidi="ar-SY"/>
        </w:rPr>
        <w:t>:</w:t>
      </w:r>
    </w:p>
    <w:p w:rsidR="00CB35EC" w:rsidRDefault="00CB35EC" w:rsidP="00CB35EC">
      <w:pPr>
        <w:pStyle w:val="a3"/>
        <w:numPr>
          <w:ilvl w:val="0"/>
          <w:numId w:val="1"/>
        </w:numPr>
        <w:rPr>
          <w:b/>
          <w:bCs/>
          <w:sz w:val="22"/>
          <w:szCs w:val="22"/>
        </w:rPr>
      </w:pPr>
      <w:r>
        <w:rPr>
          <w:rFonts w:hint="cs"/>
          <w:b/>
          <w:bCs/>
          <w:sz w:val="22"/>
          <w:szCs w:val="22"/>
          <w:rtl/>
        </w:rPr>
        <w:t xml:space="preserve">مدير المدينة </w:t>
      </w:r>
    </w:p>
    <w:p w:rsidR="00CB35EC" w:rsidRDefault="00CB35EC" w:rsidP="00CB35EC">
      <w:pPr>
        <w:pStyle w:val="a3"/>
        <w:numPr>
          <w:ilvl w:val="0"/>
          <w:numId w:val="1"/>
        </w:numPr>
        <w:rPr>
          <w:b/>
          <w:bCs/>
          <w:sz w:val="22"/>
          <w:szCs w:val="22"/>
        </w:rPr>
      </w:pPr>
      <w:r>
        <w:rPr>
          <w:rFonts w:hint="cs"/>
          <w:b/>
          <w:bCs/>
          <w:sz w:val="22"/>
          <w:szCs w:val="22"/>
          <w:rtl/>
        </w:rPr>
        <w:t>دائرة العقود مع المرفقات للمتابعة</w:t>
      </w:r>
    </w:p>
    <w:p w:rsidR="00CB35EC" w:rsidRDefault="00CB35EC" w:rsidP="00CB35EC">
      <w:pPr>
        <w:pStyle w:val="a3"/>
        <w:numPr>
          <w:ilvl w:val="0"/>
          <w:numId w:val="1"/>
        </w:numPr>
        <w:rPr>
          <w:b/>
          <w:bCs/>
          <w:sz w:val="22"/>
          <w:szCs w:val="22"/>
        </w:rPr>
      </w:pPr>
      <w:r>
        <w:rPr>
          <w:rFonts w:hint="cs"/>
          <w:b/>
          <w:bCs/>
          <w:sz w:val="22"/>
          <w:szCs w:val="22"/>
          <w:rtl/>
        </w:rPr>
        <w:t>مديرية الشؤون الفنية للمتابعة .</w:t>
      </w:r>
    </w:p>
    <w:p w:rsidR="00CB35EC" w:rsidRPr="00CD2121" w:rsidRDefault="00CB35EC" w:rsidP="00CB35EC">
      <w:pPr>
        <w:pStyle w:val="a3"/>
        <w:numPr>
          <w:ilvl w:val="0"/>
          <w:numId w:val="1"/>
        </w:numPr>
        <w:rPr>
          <w:b/>
          <w:bCs/>
          <w:sz w:val="22"/>
          <w:szCs w:val="22"/>
        </w:rPr>
      </w:pPr>
      <w:r>
        <w:rPr>
          <w:rFonts w:hint="cs"/>
          <w:b/>
          <w:bCs/>
          <w:sz w:val="22"/>
          <w:szCs w:val="22"/>
          <w:rtl/>
        </w:rPr>
        <w:t>مديرية الشؤون المالية للمتابعة</w:t>
      </w:r>
    </w:p>
    <w:p w:rsidR="00CB35EC" w:rsidRPr="00CD2121" w:rsidRDefault="00CB35EC" w:rsidP="00CB35EC">
      <w:pPr>
        <w:pStyle w:val="a3"/>
        <w:numPr>
          <w:ilvl w:val="0"/>
          <w:numId w:val="1"/>
        </w:numPr>
        <w:rPr>
          <w:b/>
          <w:bCs/>
          <w:sz w:val="22"/>
          <w:szCs w:val="22"/>
        </w:rPr>
      </w:pPr>
      <w:r w:rsidRPr="00CD2121">
        <w:rPr>
          <w:rFonts w:hint="cs"/>
          <w:b/>
          <w:bCs/>
          <w:sz w:val="22"/>
          <w:szCs w:val="22"/>
          <w:rtl/>
        </w:rPr>
        <w:t xml:space="preserve">المعلوماتية - </w:t>
      </w:r>
      <w:proofErr w:type="spellStart"/>
      <w:r w:rsidRPr="00CD2121">
        <w:rPr>
          <w:rFonts w:hint="cs"/>
          <w:b/>
          <w:bCs/>
          <w:sz w:val="22"/>
          <w:szCs w:val="22"/>
          <w:rtl/>
        </w:rPr>
        <w:t>الإضبارة</w:t>
      </w:r>
      <w:proofErr w:type="spellEnd"/>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77696"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0"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Default="00CB35EC" w:rsidP="00CB35EC">
      <w:pPr>
        <w:pStyle w:val="2"/>
        <w:rPr>
          <w:sz w:val="28"/>
          <w:szCs w:val="28"/>
          <w:rtl/>
          <w:lang w:bidi="ar-SY"/>
        </w:rPr>
      </w:pPr>
      <w:r>
        <w:rPr>
          <w:rtl/>
        </w:rPr>
        <w:t xml:space="preserve">   </w:t>
      </w:r>
      <w:r>
        <w:rPr>
          <w:rFonts w:hint="cs"/>
          <w:rtl/>
        </w:rPr>
        <w:t xml:space="preserve">  </w:t>
      </w:r>
      <w:r>
        <w:rPr>
          <w:sz w:val="28"/>
          <w:szCs w:val="28"/>
          <w:rtl/>
        </w:rPr>
        <w:t>مدينـة طرطوس</w:t>
      </w:r>
      <w:r>
        <w:rPr>
          <w:rFonts w:hint="cs"/>
          <w:b w:val="0"/>
          <w:bCs w:val="0"/>
          <w:sz w:val="28"/>
          <w:szCs w:val="28"/>
          <w:rtl/>
          <w:lang w:bidi="ar-SY"/>
        </w:rPr>
        <w:t xml:space="preserve">                      </w:t>
      </w:r>
    </w:p>
    <w:p w:rsidR="00CB35EC" w:rsidRPr="003D63C3" w:rsidRDefault="00CB35EC" w:rsidP="00CB35EC">
      <w:pPr>
        <w:pStyle w:val="2"/>
        <w:ind w:left="1440"/>
        <w:jc w:val="center"/>
        <w:rPr>
          <w:b w:val="0"/>
          <w:bCs w:val="0"/>
          <w:sz w:val="28"/>
          <w:szCs w:val="28"/>
          <w:rtl/>
          <w:lang w:bidi="ar-SY"/>
        </w:rPr>
      </w:pPr>
      <w:r>
        <w:rPr>
          <w:rFonts w:hint="cs"/>
          <w:sz w:val="28"/>
          <w:szCs w:val="28"/>
          <w:rtl/>
          <w:lang w:bidi="ar-SY"/>
        </w:rPr>
        <w:t>قرار رقم  /222/</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 xml:space="preserve">وعلى مطالعة </w:t>
      </w:r>
      <w:r>
        <w:rPr>
          <w:rFonts w:cs="Simplified Arabic" w:hint="cs"/>
          <w:sz w:val="26"/>
          <w:szCs w:val="26"/>
          <w:rtl/>
          <w:lang w:bidi="ar-SY"/>
        </w:rPr>
        <w:t xml:space="preserve">مديرية الشؤون الفنية ومديرية الخدمات والصيانة  رقم بلا </w:t>
      </w:r>
      <w:r w:rsidRPr="008E0A01">
        <w:rPr>
          <w:rFonts w:cs="Simplified Arabic" w:hint="cs"/>
          <w:sz w:val="26"/>
          <w:szCs w:val="26"/>
          <w:rtl/>
          <w:lang w:bidi="ar-SY"/>
        </w:rPr>
        <w:t xml:space="preserve"> تاريخ </w:t>
      </w:r>
      <w:r>
        <w:rPr>
          <w:rFonts w:cs="Simplified Arabic" w:hint="cs"/>
          <w:sz w:val="26"/>
          <w:szCs w:val="26"/>
          <w:rtl/>
          <w:lang w:bidi="ar-SY"/>
        </w:rPr>
        <w:t>24/6/2018</w:t>
      </w:r>
    </w:p>
    <w:p w:rsidR="00CB35EC" w:rsidRDefault="00CB35EC" w:rsidP="00CB35E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26/6/2018</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Pr="008B6AB2" w:rsidRDefault="00CB35EC" w:rsidP="00CB35EC">
      <w:pPr>
        <w:tabs>
          <w:tab w:val="left" w:pos="221"/>
        </w:tabs>
        <w:rPr>
          <w:rFonts w:cs="Simplified Arabic"/>
          <w:sz w:val="26"/>
          <w:szCs w:val="26"/>
          <w:rtl/>
          <w:lang w:bidi="ar-SY"/>
        </w:rPr>
      </w:pPr>
      <w:r w:rsidRPr="008B6AB2">
        <w:rPr>
          <w:rFonts w:cs="Simplified Arabic"/>
          <w:b/>
          <w:bCs/>
          <w:sz w:val="25"/>
          <w:szCs w:val="25"/>
          <w:rtl/>
          <w:lang w:bidi="ar-SY"/>
        </w:rPr>
        <w:tab/>
      </w:r>
      <w:r w:rsidRPr="008B6AB2">
        <w:rPr>
          <w:rFonts w:cs="Simplified Arabic" w:hint="cs"/>
          <w:b/>
          <w:bCs/>
          <w:sz w:val="26"/>
          <w:szCs w:val="26"/>
          <w:rtl/>
          <w:lang w:bidi="ar-SY"/>
        </w:rPr>
        <w:t>مادة -1</w:t>
      </w:r>
      <w:r>
        <w:rPr>
          <w:rFonts w:cs="Simplified Arabic" w:hint="cs"/>
          <w:b/>
          <w:bCs/>
          <w:sz w:val="26"/>
          <w:szCs w:val="26"/>
          <w:rtl/>
          <w:lang w:bidi="ar-SY"/>
        </w:rPr>
        <w:t xml:space="preserve">- الموافقة على تنظيم العمل في </w:t>
      </w:r>
      <w:r w:rsidRPr="008B6AB2">
        <w:rPr>
          <w:rFonts w:cs="Simplified Arabic" w:hint="cs"/>
          <w:b/>
          <w:bCs/>
          <w:sz w:val="26"/>
          <w:szCs w:val="26"/>
          <w:rtl/>
          <w:lang w:bidi="ar-SY"/>
        </w:rPr>
        <w:t xml:space="preserve">موقع </w:t>
      </w:r>
      <w:r>
        <w:rPr>
          <w:rFonts w:cs="Simplified Arabic" w:hint="cs"/>
          <w:b/>
          <w:bCs/>
          <w:sz w:val="26"/>
          <w:szCs w:val="26"/>
          <w:rtl/>
          <w:lang w:bidi="ar-SY"/>
        </w:rPr>
        <w:t xml:space="preserve">الكرنك </w:t>
      </w:r>
      <w:r w:rsidRPr="008B6AB2">
        <w:rPr>
          <w:rFonts w:cs="Simplified Arabic" w:hint="cs"/>
          <w:b/>
          <w:bCs/>
          <w:sz w:val="26"/>
          <w:szCs w:val="26"/>
          <w:rtl/>
          <w:lang w:bidi="ar-SY"/>
        </w:rPr>
        <w:t xml:space="preserve">وفق </w:t>
      </w:r>
      <w:proofErr w:type="spellStart"/>
      <w:r w:rsidRPr="008B6AB2">
        <w:rPr>
          <w:rFonts w:cs="Simplified Arabic" w:hint="cs"/>
          <w:b/>
          <w:bCs/>
          <w:sz w:val="26"/>
          <w:szCs w:val="26"/>
          <w:rtl/>
          <w:lang w:bidi="ar-SY"/>
        </w:rPr>
        <w:t>مايلي</w:t>
      </w:r>
      <w:proofErr w:type="spellEnd"/>
      <w:r w:rsidRPr="008B6AB2">
        <w:rPr>
          <w:rFonts w:cs="Simplified Arabic" w:hint="cs"/>
          <w:b/>
          <w:bCs/>
          <w:sz w:val="26"/>
          <w:szCs w:val="26"/>
          <w:rtl/>
          <w:lang w:bidi="ar-SY"/>
        </w:rPr>
        <w:t xml:space="preserve"> </w:t>
      </w:r>
      <w:r w:rsidRPr="008B6AB2">
        <w:rPr>
          <w:rFonts w:cs="Simplified Arabic" w:hint="cs"/>
          <w:sz w:val="26"/>
          <w:szCs w:val="26"/>
          <w:rtl/>
          <w:lang w:bidi="ar-SY"/>
        </w:rPr>
        <w:t>:</w:t>
      </w:r>
    </w:p>
    <w:p w:rsidR="00CB35EC" w:rsidRPr="00395C45" w:rsidRDefault="00CB35EC" w:rsidP="00CB35EC">
      <w:pPr>
        <w:pStyle w:val="a3"/>
        <w:numPr>
          <w:ilvl w:val="0"/>
          <w:numId w:val="9"/>
        </w:numPr>
        <w:tabs>
          <w:tab w:val="left" w:pos="221"/>
        </w:tabs>
        <w:rPr>
          <w:rFonts w:cs="Simplified Arabic"/>
          <w:sz w:val="26"/>
          <w:szCs w:val="26"/>
          <w:lang w:bidi="ar-SY"/>
        </w:rPr>
      </w:pPr>
      <w:r w:rsidRPr="00395C45">
        <w:rPr>
          <w:rFonts w:cs="Simplified Arabic" w:hint="cs"/>
          <w:b/>
          <w:bCs/>
          <w:sz w:val="26"/>
          <w:szCs w:val="26"/>
          <w:rtl/>
          <w:lang w:bidi="ar-SY"/>
        </w:rPr>
        <w:t>المشرف العام :</w:t>
      </w:r>
      <w:r w:rsidRPr="00395C45">
        <w:rPr>
          <w:rFonts w:cs="Simplified Arabic" w:hint="cs"/>
          <w:sz w:val="26"/>
          <w:szCs w:val="26"/>
          <w:rtl/>
          <w:lang w:bidi="ar-SY"/>
        </w:rPr>
        <w:t xml:space="preserve"> المهندس أمجد ناصر - مديرية الشؤون الفنية - دائرة الأملاك.</w:t>
      </w:r>
    </w:p>
    <w:p w:rsidR="00CB35EC" w:rsidRPr="00395C45" w:rsidRDefault="00CB35EC" w:rsidP="00CB35EC">
      <w:pPr>
        <w:pStyle w:val="a3"/>
        <w:numPr>
          <w:ilvl w:val="0"/>
          <w:numId w:val="9"/>
        </w:numPr>
        <w:tabs>
          <w:tab w:val="left" w:pos="221"/>
        </w:tabs>
        <w:rPr>
          <w:rFonts w:cs="Simplified Arabic"/>
          <w:b/>
          <w:bCs/>
          <w:sz w:val="26"/>
          <w:szCs w:val="26"/>
          <w:lang w:bidi="ar-SY"/>
        </w:rPr>
      </w:pPr>
      <w:r w:rsidRPr="00395C45">
        <w:rPr>
          <w:rFonts w:cs="Simplified Arabic" w:hint="cs"/>
          <w:b/>
          <w:bCs/>
          <w:sz w:val="26"/>
          <w:szCs w:val="26"/>
          <w:rtl/>
          <w:lang w:bidi="ar-SY"/>
        </w:rPr>
        <w:t>العناصر التي تعمل في موقع الكرنك هم على الشكل الآتي :</w:t>
      </w:r>
    </w:p>
    <w:p w:rsidR="00CB35EC" w:rsidRPr="00395C45" w:rsidRDefault="00CB35EC" w:rsidP="00CB35EC">
      <w:pPr>
        <w:pStyle w:val="a3"/>
        <w:numPr>
          <w:ilvl w:val="0"/>
          <w:numId w:val="10"/>
        </w:numPr>
        <w:tabs>
          <w:tab w:val="left" w:pos="221"/>
        </w:tabs>
        <w:rPr>
          <w:rFonts w:cs="Simplified Arabic"/>
          <w:sz w:val="26"/>
          <w:szCs w:val="26"/>
          <w:lang w:bidi="ar-SY"/>
        </w:rPr>
      </w:pPr>
      <w:r w:rsidRPr="00395C45">
        <w:rPr>
          <w:rFonts w:cs="Simplified Arabic" w:hint="cs"/>
          <w:sz w:val="26"/>
          <w:szCs w:val="26"/>
          <w:rtl/>
          <w:lang w:bidi="ar-SY"/>
        </w:rPr>
        <w:t>الإدارة :</w:t>
      </w:r>
    </w:p>
    <w:p w:rsidR="00CB35EC" w:rsidRPr="00395C45" w:rsidRDefault="00CB35EC" w:rsidP="00CB35EC">
      <w:pPr>
        <w:tabs>
          <w:tab w:val="left" w:pos="221"/>
        </w:tabs>
        <w:ind w:left="720"/>
        <w:rPr>
          <w:rFonts w:cs="Simplified Arabic"/>
          <w:sz w:val="26"/>
          <w:szCs w:val="26"/>
          <w:lang w:bidi="ar-SY"/>
        </w:rPr>
      </w:pPr>
      <w:r w:rsidRPr="00395C45">
        <w:rPr>
          <w:rFonts w:cs="Simplified Arabic" w:hint="cs"/>
          <w:sz w:val="26"/>
          <w:szCs w:val="26"/>
          <w:rtl/>
          <w:lang w:bidi="ar-SY"/>
        </w:rPr>
        <w:t xml:space="preserve">المهندس عمار </w:t>
      </w:r>
      <w:proofErr w:type="spellStart"/>
      <w:r w:rsidRPr="00395C45">
        <w:rPr>
          <w:rFonts w:cs="Simplified Arabic" w:hint="cs"/>
          <w:sz w:val="26"/>
          <w:szCs w:val="26"/>
          <w:rtl/>
          <w:lang w:bidi="ar-SY"/>
        </w:rPr>
        <w:t>خضور</w:t>
      </w:r>
      <w:proofErr w:type="spellEnd"/>
      <w:r w:rsidRPr="00395C45">
        <w:rPr>
          <w:rFonts w:cs="Simplified Arabic" w:hint="cs"/>
          <w:sz w:val="26"/>
          <w:szCs w:val="26"/>
          <w:rtl/>
          <w:lang w:bidi="ar-SY"/>
        </w:rPr>
        <w:t xml:space="preserve">         مديرية الشؤون الفنية .</w:t>
      </w:r>
    </w:p>
    <w:p w:rsidR="00CB35EC" w:rsidRPr="00395C45" w:rsidRDefault="00CB35EC" w:rsidP="00CB35EC">
      <w:pPr>
        <w:pStyle w:val="a3"/>
        <w:tabs>
          <w:tab w:val="left" w:pos="221"/>
        </w:tabs>
        <w:rPr>
          <w:rFonts w:cs="Simplified Arabic"/>
          <w:sz w:val="26"/>
          <w:szCs w:val="26"/>
          <w:lang w:bidi="ar-SY"/>
        </w:rPr>
      </w:pPr>
      <w:r w:rsidRPr="00395C45">
        <w:rPr>
          <w:rFonts w:cs="Simplified Arabic" w:hint="cs"/>
          <w:sz w:val="26"/>
          <w:szCs w:val="26"/>
          <w:rtl/>
          <w:lang w:bidi="ar-SY"/>
        </w:rPr>
        <w:t>السيد علي أحمد                مديرية النظافة .</w:t>
      </w:r>
    </w:p>
    <w:p w:rsidR="00CB35EC" w:rsidRPr="00395C45" w:rsidRDefault="00CB35EC" w:rsidP="00CB35EC">
      <w:pPr>
        <w:pStyle w:val="a3"/>
        <w:tabs>
          <w:tab w:val="left" w:pos="221"/>
        </w:tabs>
        <w:rPr>
          <w:rFonts w:cs="Simplified Arabic"/>
          <w:sz w:val="26"/>
          <w:szCs w:val="26"/>
          <w:lang w:bidi="ar-SY"/>
        </w:rPr>
      </w:pPr>
      <w:r w:rsidRPr="00395C45">
        <w:rPr>
          <w:rFonts w:cs="Simplified Arabic" w:hint="cs"/>
          <w:sz w:val="26"/>
          <w:szCs w:val="26"/>
          <w:rtl/>
          <w:lang w:bidi="ar-SY"/>
        </w:rPr>
        <w:t xml:space="preserve">السيد اصف حمود              مديرية النظافة </w:t>
      </w:r>
    </w:p>
    <w:p w:rsidR="00CB35EC" w:rsidRPr="00395C45" w:rsidRDefault="00CB35EC" w:rsidP="00CB35EC">
      <w:pPr>
        <w:pStyle w:val="a3"/>
        <w:tabs>
          <w:tab w:val="left" w:pos="221"/>
        </w:tabs>
        <w:rPr>
          <w:rFonts w:cs="Simplified Arabic"/>
          <w:sz w:val="26"/>
          <w:szCs w:val="26"/>
          <w:rtl/>
          <w:lang w:bidi="ar-SY"/>
        </w:rPr>
      </w:pPr>
      <w:r w:rsidRPr="00395C45">
        <w:rPr>
          <w:rFonts w:cs="Simplified Arabic" w:hint="cs"/>
          <w:sz w:val="26"/>
          <w:szCs w:val="26"/>
          <w:rtl/>
          <w:lang w:bidi="ar-SY"/>
        </w:rPr>
        <w:t xml:space="preserve">السيد سعد عبد الرحمن         مديرية الشؤون المالية </w:t>
      </w:r>
    </w:p>
    <w:p w:rsidR="00CB35EC" w:rsidRPr="00395C45" w:rsidRDefault="00CB35EC" w:rsidP="00CB35EC">
      <w:pPr>
        <w:tabs>
          <w:tab w:val="left" w:pos="221"/>
        </w:tabs>
        <w:rPr>
          <w:rFonts w:cs="Simplified Arabic"/>
          <w:b/>
          <w:bCs/>
          <w:sz w:val="26"/>
          <w:szCs w:val="26"/>
          <w:rtl/>
          <w:lang w:bidi="ar-SY"/>
        </w:rPr>
      </w:pPr>
      <w:r w:rsidRPr="00395C45">
        <w:rPr>
          <w:rFonts w:cs="Simplified Arabic" w:hint="cs"/>
          <w:b/>
          <w:bCs/>
          <w:sz w:val="26"/>
          <w:szCs w:val="26"/>
          <w:rtl/>
          <w:lang w:bidi="ar-SY"/>
        </w:rPr>
        <w:t>ب-عناصر الحراسة:</w:t>
      </w:r>
    </w:p>
    <w:p w:rsidR="00CB35EC" w:rsidRPr="00395C45" w:rsidRDefault="00CB35EC" w:rsidP="00CB35EC">
      <w:pPr>
        <w:pStyle w:val="a3"/>
        <w:numPr>
          <w:ilvl w:val="0"/>
          <w:numId w:val="11"/>
        </w:numPr>
        <w:tabs>
          <w:tab w:val="left" w:pos="221"/>
        </w:tabs>
        <w:rPr>
          <w:rFonts w:cs="Simplified Arabic"/>
          <w:sz w:val="26"/>
          <w:szCs w:val="26"/>
          <w:lang w:bidi="ar-SY"/>
        </w:rPr>
      </w:pPr>
      <w:r w:rsidRPr="00395C45">
        <w:rPr>
          <w:rFonts w:cs="Simplified Arabic" w:hint="cs"/>
          <w:sz w:val="26"/>
          <w:szCs w:val="26"/>
          <w:rtl/>
          <w:lang w:bidi="ar-SY"/>
        </w:rPr>
        <w:t xml:space="preserve">السيد علي </w:t>
      </w:r>
      <w:proofErr w:type="spellStart"/>
      <w:r w:rsidRPr="00395C45">
        <w:rPr>
          <w:rFonts w:cs="Simplified Arabic" w:hint="cs"/>
          <w:sz w:val="26"/>
          <w:szCs w:val="26"/>
          <w:rtl/>
          <w:lang w:bidi="ar-SY"/>
        </w:rPr>
        <w:t>معيطة</w:t>
      </w:r>
      <w:proofErr w:type="spellEnd"/>
    </w:p>
    <w:p w:rsidR="00CB35EC" w:rsidRPr="00395C45" w:rsidRDefault="00CB35EC" w:rsidP="00CB35EC">
      <w:pPr>
        <w:pStyle w:val="a3"/>
        <w:numPr>
          <w:ilvl w:val="0"/>
          <w:numId w:val="11"/>
        </w:numPr>
        <w:tabs>
          <w:tab w:val="left" w:pos="221"/>
        </w:tabs>
        <w:rPr>
          <w:rFonts w:cs="Simplified Arabic"/>
          <w:sz w:val="26"/>
          <w:szCs w:val="26"/>
          <w:lang w:bidi="ar-SY"/>
        </w:rPr>
      </w:pPr>
      <w:r w:rsidRPr="00395C45">
        <w:rPr>
          <w:rFonts w:cs="Simplified Arabic" w:hint="cs"/>
          <w:sz w:val="26"/>
          <w:szCs w:val="26"/>
          <w:rtl/>
          <w:lang w:bidi="ar-SY"/>
        </w:rPr>
        <w:t>السيد عباس يوسف</w:t>
      </w:r>
    </w:p>
    <w:p w:rsidR="00CB35EC" w:rsidRPr="00395C45" w:rsidRDefault="00CB35EC" w:rsidP="00CB35EC">
      <w:pPr>
        <w:pStyle w:val="a3"/>
        <w:numPr>
          <w:ilvl w:val="0"/>
          <w:numId w:val="11"/>
        </w:numPr>
        <w:tabs>
          <w:tab w:val="left" w:pos="221"/>
        </w:tabs>
        <w:rPr>
          <w:rFonts w:cs="Simplified Arabic"/>
          <w:sz w:val="26"/>
          <w:szCs w:val="26"/>
          <w:rtl/>
          <w:lang w:bidi="ar-SY"/>
        </w:rPr>
      </w:pPr>
      <w:r w:rsidRPr="00395C45">
        <w:rPr>
          <w:rFonts w:cs="Simplified Arabic" w:hint="cs"/>
          <w:sz w:val="26"/>
          <w:szCs w:val="26"/>
          <w:rtl/>
          <w:lang w:bidi="ar-SY"/>
        </w:rPr>
        <w:t xml:space="preserve">السيد حسن أحمد </w:t>
      </w:r>
      <w:proofErr w:type="spellStart"/>
      <w:r w:rsidRPr="00395C45">
        <w:rPr>
          <w:rFonts w:cs="Simplified Arabic" w:hint="cs"/>
          <w:sz w:val="26"/>
          <w:szCs w:val="26"/>
          <w:rtl/>
          <w:lang w:bidi="ar-SY"/>
        </w:rPr>
        <w:t>ابراهيم</w:t>
      </w:r>
      <w:proofErr w:type="spellEnd"/>
    </w:p>
    <w:p w:rsidR="00CB35EC" w:rsidRPr="00395C45" w:rsidRDefault="00CB35EC" w:rsidP="00CB35EC">
      <w:pPr>
        <w:tabs>
          <w:tab w:val="left" w:pos="221"/>
        </w:tabs>
        <w:rPr>
          <w:rFonts w:cs="Simplified Arabic"/>
          <w:b/>
          <w:bCs/>
          <w:sz w:val="26"/>
          <w:szCs w:val="26"/>
          <w:rtl/>
          <w:lang w:bidi="ar-SY"/>
        </w:rPr>
      </w:pPr>
      <w:r w:rsidRPr="00395C45">
        <w:rPr>
          <w:rFonts w:cs="Simplified Arabic" w:hint="cs"/>
          <w:b/>
          <w:bCs/>
          <w:sz w:val="26"/>
          <w:szCs w:val="26"/>
          <w:rtl/>
          <w:lang w:bidi="ar-SY"/>
        </w:rPr>
        <w:t>ت-عناصر الإنقاذ :</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علي محمود حسين </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باسل نزيه عبد الله </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سامر مهنا </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أحمد رمضان الشيخ </w:t>
      </w:r>
      <w:proofErr w:type="spellStart"/>
      <w:r w:rsidRPr="00395C45">
        <w:rPr>
          <w:rFonts w:cs="Simplified Arabic" w:hint="cs"/>
          <w:sz w:val="26"/>
          <w:szCs w:val="26"/>
          <w:rtl/>
          <w:lang w:bidi="ar-SY"/>
        </w:rPr>
        <w:t>ديب</w:t>
      </w:r>
      <w:proofErr w:type="spellEnd"/>
      <w:r w:rsidRPr="00395C45">
        <w:rPr>
          <w:rFonts w:cs="Simplified Arabic" w:hint="cs"/>
          <w:sz w:val="26"/>
          <w:szCs w:val="26"/>
          <w:rtl/>
          <w:lang w:bidi="ar-SY"/>
        </w:rPr>
        <w:t xml:space="preserve"> </w:t>
      </w:r>
      <w:proofErr w:type="spellStart"/>
      <w:r w:rsidRPr="00395C45">
        <w:rPr>
          <w:rFonts w:cs="Simplified Arabic" w:hint="cs"/>
          <w:sz w:val="26"/>
          <w:szCs w:val="26"/>
          <w:rtl/>
          <w:lang w:bidi="ar-SY"/>
        </w:rPr>
        <w:t>النميلي</w:t>
      </w:r>
      <w:proofErr w:type="spellEnd"/>
      <w:r w:rsidRPr="00395C45">
        <w:rPr>
          <w:rFonts w:cs="Simplified Arabic" w:hint="cs"/>
          <w:sz w:val="26"/>
          <w:szCs w:val="26"/>
          <w:rtl/>
          <w:lang w:bidi="ar-SY"/>
        </w:rPr>
        <w:t xml:space="preserve"> </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علي حمود</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طالب </w:t>
      </w:r>
      <w:proofErr w:type="spellStart"/>
      <w:r w:rsidRPr="00395C45">
        <w:rPr>
          <w:rFonts w:cs="Simplified Arabic" w:hint="cs"/>
          <w:sz w:val="26"/>
          <w:szCs w:val="26"/>
          <w:rtl/>
          <w:lang w:bidi="ar-SY"/>
        </w:rPr>
        <w:t>خضور</w:t>
      </w:r>
      <w:proofErr w:type="spellEnd"/>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 xml:space="preserve">علي طوفان </w:t>
      </w:r>
      <w:r>
        <w:rPr>
          <w:rFonts w:cs="Simplified Arabic" w:hint="cs"/>
          <w:sz w:val="26"/>
          <w:szCs w:val="26"/>
          <w:rtl/>
          <w:lang w:bidi="ar-SY"/>
        </w:rPr>
        <w:t>/</w:t>
      </w:r>
      <w:r w:rsidRPr="00395C45">
        <w:rPr>
          <w:rFonts w:cs="Simplified Arabic" w:hint="cs"/>
          <w:sz w:val="26"/>
          <w:szCs w:val="26"/>
          <w:rtl/>
          <w:lang w:bidi="ar-SY"/>
        </w:rPr>
        <w:t>المحافظة/</w:t>
      </w:r>
    </w:p>
    <w:p w:rsidR="00CB35EC" w:rsidRPr="00395C45"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مهدي حلوة/المحافظة/</w:t>
      </w:r>
    </w:p>
    <w:p w:rsidR="00CB35EC" w:rsidRDefault="00CB35EC" w:rsidP="00CB35EC">
      <w:pPr>
        <w:pStyle w:val="a3"/>
        <w:numPr>
          <w:ilvl w:val="0"/>
          <w:numId w:val="12"/>
        </w:numPr>
        <w:tabs>
          <w:tab w:val="left" w:pos="221"/>
        </w:tabs>
        <w:rPr>
          <w:rFonts w:cs="Simplified Arabic"/>
          <w:sz w:val="26"/>
          <w:szCs w:val="26"/>
          <w:lang w:bidi="ar-SY"/>
        </w:rPr>
      </w:pPr>
      <w:r w:rsidRPr="00395C45">
        <w:rPr>
          <w:rFonts w:cs="Simplified Arabic" w:hint="cs"/>
          <w:sz w:val="26"/>
          <w:szCs w:val="26"/>
          <w:rtl/>
          <w:lang w:bidi="ar-SY"/>
        </w:rPr>
        <w:t>باسل حسن /المحافظة/</w:t>
      </w:r>
    </w:p>
    <w:p w:rsidR="00CB35EC" w:rsidRDefault="00CB35EC" w:rsidP="00CB35EC">
      <w:pPr>
        <w:tabs>
          <w:tab w:val="left" w:pos="221"/>
        </w:tabs>
        <w:rPr>
          <w:rFonts w:cs="Simplified Arabic"/>
          <w:sz w:val="26"/>
          <w:szCs w:val="26"/>
          <w:rtl/>
          <w:lang w:bidi="ar-SY"/>
        </w:rPr>
      </w:pPr>
    </w:p>
    <w:p w:rsidR="00CB35EC" w:rsidRDefault="00CB35EC" w:rsidP="00CB35EC">
      <w:pPr>
        <w:tabs>
          <w:tab w:val="left" w:pos="221"/>
        </w:tabs>
        <w:rPr>
          <w:rFonts w:cs="Simplified Arabic"/>
          <w:sz w:val="26"/>
          <w:szCs w:val="26"/>
          <w:rtl/>
          <w:lang w:bidi="ar-SY"/>
        </w:rPr>
      </w:pPr>
    </w:p>
    <w:p w:rsidR="00CB35EC" w:rsidRPr="00395C45" w:rsidRDefault="00CB35EC" w:rsidP="00CB35EC">
      <w:pPr>
        <w:tabs>
          <w:tab w:val="left" w:pos="221"/>
        </w:tabs>
        <w:rPr>
          <w:rFonts w:cs="Simplified Arabic"/>
          <w:sz w:val="26"/>
          <w:szCs w:val="26"/>
          <w:lang w:bidi="ar-SY"/>
        </w:rPr>
      </w:pPr>
    </w:p>
    <w:p w:rsidR="00CB35EC" w:rsidRDefault="00CB35EC" w:rsidP="00CB35EC">
      <w:pPr>
        <w:tabs>
          <w:tab w:val="left" w:pos="221"/>
        </w:tabs>
        <w:rPr>
          <w:rFonts w:cs="Simplified Arabic"/>
          <w:b/>
          <w:bCs/>
          <w:sz w:val="26"/>
          <w:szCs w:val="26"/>
          <w:rtl/>
          <w:lang w:bidi="ar-SY"/>
        </w:rPr>
      </w:pPr>
    </w:p>
    <w:p w:rsidR="00CB35EC" w:rsidRPr="00395C45" w:rsidRDefault="00CB35EC" w:rsidP="00CB35EC">
      <w:pPr>
        <w:tabs>
          <w:tab w:val="left" w:pos="221"/>
        </w:tabs>
        <w:rPr>
          <w:rFonts w:cs="Simplified Arabic"/>
          <w:b/>
          <w:bCs/>
          <w:sz w:val="26"/>
          <w:szCs w:val="26"/>
          <w:rtl/>
          <w:lang w:bidi="ar-SY"/>
        </w:rPr>
      </w:pPr>
      <w:r w:rsidRPr="00395C45">
        <w:rPr>
          <w:rFonts w:cs="Simplified Arabic" w:hint="cs"/>
          <w:b/>
          <w:bCs/>
          <w:sz w:val="26"/>
          <w:szCs w:val="26"/>
          <w:rtl/>
          <w:lang w:bidi="ar-SY"/>
        </w:rPr>
        <w:t>ث- عناصر النظافة :</w:t>
      </w:r>
    </w:p>
    <w:p w:rsidR="00CB35EC" w:rsidRPr="00E7013A" w:rsidRDefault="00CB35EC" w:rsidP="00CB35EC">
      <w:pPr>
        <w:tabs>
          <w:tab w:val="left" w:pos="221"/>
        </w:tabs>
        <w:rPr>
          <w:rFonts w:cs="Simplified Arabic"/>
          <w:sz w:val="26"/>
          <w:szCs w:val="26"/>
          <w:rtl/>
          <w:lang w:bidi="ar-SY"/>
        </w:rPr>
      </w:pPr>
      <w:r w:rsidRPr="00E7013A">
        <w:rPr>
          <w:rFonts w:cs="Simplified Arabic" w:hint="cs"/>
          <w:sz w:val="26"/>
          <w:szCs w:val="26"/>
          <w:rtl/>
          <w:lang w:bidi="ar-SY"/>
        </w:rPr>
        <w:t xml:space="preserve">تحدد بأمر إداري لاحق بمقترح من مديرية النظافة </w:t>
      </w:r>
    </w:p>
    <w:p w:rsidR="00CB35EC" w:rsidRPr="00395C45" w:rsidRDefault="00CB35EC" w:rsidP="00CB35EC">
      <w:pPr>
        <w:rPr>
          <w:rFonts w:cs="Simplified Arabic"/>
          <w:sz w:val="26"/>
          <w:szCs w:val="26"/>
          <w:rtl/>
          <w:lang w:bidi="ar-SY"/>
        </w:rPr>
      </w:pPr>
      <w:r w:rsidRPr="00395C45">
        <w:rPr>
          <w:rFonts w:cs="Simplified Arabic" w:hint="cs"/>
          <w:b/>
          <w:bCs/>
          <w:sz w:val="26"/>
          <w:szCs w:val="26"/>
          <w:rtl/>
          <w:lang w:bidi="ar-SY"/>
        </w:rPr>
        <w:t xml:space="preserve">مادة-2- </w:t>
      </w:r>
      <w:r w:rsidRPr="00395C45">
        <w:rPr>
          <w:rFonts w:cs="Simplified Arabic" w:hint="cs"/>
          <w:sz w:val="26"/>
          <w:szCs w:val="26"/>
          <w:rtl/>
          <w:lang w:bidi="ar-SY"/>
        </w:rPr>
        <w:t>تحدد أسعار الدخول إلى الموقع ﺒ/100/ ل.س فقط مائة ليرة سورية للشخص الواحد ومجاناً للأطفال دون سن السابعة وفقاً لقرار المكتب التنفيذي رقم /190/ تاريخ 12/6/2018.</w:t>
      </w:r>
    </w:p>
    <w:p w:rsidR="00CB35EC" w:rsidRPr="00395C45" w:rsidRDefault="00CB35EC" w:rsidP="00CB35EC">
      <w:pPr>
        <w:rPr>
          <w:rFonts w:cs="Simplified Arabic"/>
          <w:sz w:val="26"/>
          <w:szCs w:val="26"/>
          <w:rtl/>
          <w:lang w:bidi="ar-SY"/>
        </w:rPr>
      </w:pPr>
      <w:r w:rsidRPr="00395C45">
        <w:rPr>
          <w:rFonts w:cs="Simplified Arabic" w:hint="cs"/>
          <w:b/>
          <w:bCs/>
          <w:sz w:val="26"/>
          <w:szCs w:val="26"/>
          <w:rtl/>
          <w:lang w:bidi="ar-SY"/>
        </w:rPr>
        <w:t xml:space="preserve">مادة -3- </w:t>
      </w:r>
      <w:r w:rsidRPr="00395C45">
        <w:rPr>
          <w:rFonts w:cs="Simplified Arabic" w:hint="cs"/>
          <w:sz w:val="26"/>
          <w:szCs w:val="26"/>
          <w:rtl/>
          <w:lang w:bidi="ar-SY"/>
        </w:rPr>
        <w:t>الموافقة على تحديد سعر الكرسي الواحدة 50 ل.س فقط</w:t>
      </w:r>
      <w:r>
        <w:rPr>
          <w:rFonts w:cs="Simplified Arabic" w:hint="cs"/>
          <w:sz w:val="26"/>
          <w:szCs w:val="26"/>
          <w:rtl/>
          <w:lang w:bidi="ar-SY"/>
        </w:rPr>
        <w:t xml:space="preserve"> خمسون ليرة سورية</w:t>
      </w:r>
      <w:r w:rsidRPr="00395C45">
        <w:rPr>
          <w:rFonts w:cs="Simplified Arabic" w:hint="cs"/>
          <w:sz w:val="26"/>
          <w:szCs w:val="26"/>
          <w:rtl/>
          <w:lang w:bidi="ar-SY"/>
        </w:rPr>
        <w:t xml:space="preserve"> وتحديد سعر الطاولة الواحدة 100 ل.س فقط</w:t>
      </w:r>
      <w:r>
        <w:rPr>
          <w:rFonts w:cs="Simplified Arabic" w:hint="cs"/>
          <w:sz w:val="26"/>
          <w:szCs w:val="26"/>
          <w:rtl/>
          <w:lang w:bidi="ar-SY"/>
        </w:rPr>
        <w:t xml:space="preserve"> مائة ليرة سورية</w:t>
      </w:r>
      <w:r w:rsidRPr="00395C45">
        <w:rPr>
          <w:rFonts w:cs="Simplified Arabic" w:hint="cs"/>
          <w:sz w:val="26"/>
          <w:szCs w:val="26"/>
          <w:rtl/>
          <w:lang w:bidi="ar-SY"/>
        </w:rPr>
        <w:t xml:space="preserve"> وتحديد سعر</w:t>
      </w:r>
      <w:r>
        <w:rPr>
          <w:rFonts w:cs="Simplified Arabic" w:hint="cs"/>
          <w:sz w:val="26"/>
          <w:szCs w:val="26"/>
          <w:rtl/>
          <w:lang w:bidi="ar-SY"/>
        </w:rPr>
        <w:t xml:space="preserve"> </w:t>
      </w:r>
      <w:r w:rsidRPr="00395C45">
        <w:rPr>
          <w:rFonts w:cs="Simplified Arabic" w:hint="cs"/>
          <w:sz w:val="26"/>
          <w:szCs w:val="26"/>
          <w:rtl/>
          <w:lang w:bidi="ar-SY"/>
        </w:rPr>
        <w:t xml:space="preserve">المظلة الواحدة 200 ل.س فقط </w:t>
      </w:r>
      <w:proofErr w:type="spellStart"/>
      <w:r>
        <w:rPr>
          <w:rFonts w:cs="Simplified Arabic" w:hint="cs"/>
          <w:sz w:val="26"/>
          <w:szCs w:val="26"/>
          <w:rtl/>
          <w:lang w:bidi="ar-SY"/>
        </w:rPr>
        <w:t>مئتا</w:t>
      </w:r>
      <w:proofErr w:type="spellEnd"/>
      <w:r>
        <w:rPr>
          <w:rFonts w:cs="Simplified Arabic" w:hint="cs"/>
          <w:sz w:val="26"/>
          <w:szCs w:val="26"/>
          <w:rtl/>
          <w:lang w:bidi="ar-SY"/>
        </w:rPr>
        <w:t xml:space="preserve"> ليرة سورية </w:t>
      </w:r>
      <w:r w:rsidRPr="00395C45">
        <w:rPr>
          <w:rFonts w:cs="Simplified Arabic" w:hint="cs"/>
          <w:sz w:val="26"/>
          <w:szCs w:val="26"/>
          <w:rtl/>
          <w:lang w:bidi="ar-SY"/>
        </w:rPr>
        <w:t>بموقع الكرنك على طريق الأحلام والمخصص للسباحة الشعبية والشاطئية 0</w:t>
      </w:r>
    </w:p>
    <w:p w:rsidR="00CB35EC" w:rsidRPr="00395C45" w:rsidRDefault="00CB35EC" w:rsidP="00CB35EC">
      <w:pPr>
        <w:rPr>
          <w:rFonts w:cs="Simplified Arabic"/>
          <w:sz w:val="26"/>
          <w:szCs w:val="26"/>
          <w:rtl/>
          <w:lang w:bidi="ar-SY"/>
        </w:rPr>
      </w:pPr>
      <w:r w:rsidRPr="00395C45">
        <w:rPr>
          <w:rFonts w:cs="Simplified Arabic" w:hint="cs"/>
          <w:sz w:val="26"/>
          <w:szCs w:val="26"/>
          <w:rtl/>
          <w:lang w:bidi="ar-SY"/>
        </w:rPr>
        <w:t xml:space="preserve">مادة-4- يحدد ساعات السباحة وفق </w:t>
      </w:r>
      <w:proofErr w:type="spellStart"/>
      <w:r w:rsidRPr="00395C45">
        <w:rPr>
          <w:rFonts w:cs="Simplified Arabic" w:hint="cs"/>
          <w:sz w:val="26"/>
          <w:szCs w:val="26"/>
          <w:rtl/>
          <w:lang w:bidi="ar-SY"/>
        </w:rPr>
        <w:t>الاوقات</w:t>
      </w:r>
      <w:proofErr w:type="spellEnd"/>
      <w:r w:rsidRPr="00395C45">
        <w:rPr>
          <w:rFonts w:cs="Simplified Arabic" w:hint="cs"/>
          <w:sz w:val="26"/>
          <w:szCs w:val="26"/>
          <w:rtl/>
          <w:lang w:bidi="ar-SY"/>
        </w:rPr>
        <w:t xml:space="preserve"> التالية:</w:t>
      </w:r>
    </w:p>
    <w:p w:rsidR="00CB35EC" w:rsidRPr="00395C45" w:rsidRDefault="00CB35EC" w:rsidP="00CB35EC">
      <w:pPr>
        <w:ind w:left="720"/>
        <w:rPr>
          <w:rFonts w:cs="Simplified Arabic"/>
          <w:sz w:val="26"/>
          <w:szCs w:val="26"/>
          <w:rtl/>
          <w:lang w:bidi="ar-SY"/>
        </w:rPr>
      </w:pPr>
      <w:r w:rsidRPr="00395C45">
        <w:rPr>
          <w:rFonts w:cs="Simplified Arabic" w:hint="cs"/>
          <w:sz w:val="26"/>
          <w:szCs w:val="26"/>
          <w:rtl/>
          <w:lang w:bidi="ar-SY"/>
        </w:rPr>
        <w:t>-من الساعة السابعة صباحاً حتى  الساعة الواحدة ظهراً</w:t>
      </w:r>
    </w:p>
    <w:p w:rsidR="00CB35EC" w:rsidRPr="00395C45" w:rsidRDefault="00CB35EC" w:rsidP="00CB35EC">
      <w:pPr>
        <w:ind w:left="720"/>
        <w:rPr>
          <w:rFonts w:cs="Simplified Arabic"/>
          <w:sz w:val="26"/>
          <w:szCs w:val="26"/>
          <w:rtl/>
          <w:lang w:bidi="ar-SY"/>
        </w:rPr>
      </w:pPr>
      <w:r w:rsidRPr="00395C45">
        <w:rPr>
          <w:rFonts w:cs="Simplified Arabic" w:hint="cs"/>
          <w:sz w:val="26"/>
          <w:szCs w:val="26"/>
          <w:rtl/>
          <w:lang w:bidi="ar-SY"/>
        </w:rPr>
        <w:t xml:space="preserve">-من الساعة الرابعة ظهراً حتى الساعة الثامنة مساءً </w:t>
      </w:r>
    </w:p>
    <w:p w:rsidR="00CB35EC" w:rsidRPr="00395C45" w:rsidRDefault="00CB35EC" w:rsidP="00CB35EC">
      <w:pPr>
        <w:rPr>
          <w:rFonts w:cs="Simplified Arabic"/>
          <w:sz w:val="26"/>
          <w:szCs w:val="26"/>
          <w:rtl/>
          <w:lang w:bidi="ar-SY"/>
        </w:rPr>
      </w:pPr>
      <w:r w:rsidRPr="00395C45">
        <w:rPr>
          <w:rFonts w:cs="Simplified Arabic" w:hint="cs"/>
          <w:b/>
          <w:bCs/>
          <w:sz w:val="26"/>
          <w:szCs w:val="26"/>
          <w:rtl/>
          <w:lang w:bidi="ar-SY"/>
        </w:rPr>
        <w:t>مادة -5-</w:t>
      </w:r>
      <w:r w:rsidRPr="00395C45">
        <w:rPr>
          <w:rFonts w:cs="Simplified Arabic" w:hint="cs"/>
          <w:sz w:val="26"/>
          <w:szCs w:val="26"/>
          <w:rtl/>
          <w:lang w:bidi="ar-SY"/>
        </w:rPr>
        <w:t xml:space="preserve"> توافى مديرية الشؤون الإدارية بتقرير عن دوام العاملين </w:t>
      </w:r>
      <w:proofErr w:type="spellStart"/>
      <w:r w:rsidRPr="00395C45">
        <w:rPr>
          <w:rFonts w:cs="Simplified Arabic" w:hint="cs"/>
          <w:sz w:val="26"/>
          <w:szCs w:val="26"/>
          <w:rtl/>
          <w:lang w:bidi="ar-SY"/>
        </w:rPr>
        <w:t>المذكوين</w:t>
      </w:r>
      <w:proofErr w:type="spellEnd"/>
      <w:r w:rsidRPr="00395C45">
        <w:rPr>
          <w:rFonts w:cs="Simplified Arabic" w:hint="cs"/>
          <w:sz w:val="26"/>
          <w:szCs w:val="26"/>
          <w:rtl/>
          <w:lang w:bidi="ar-SY"/>
        </w:rPr>
        <w:t xml:space="preserve"> أعلاه </w:t>
      </w:r>
      <w:r>
        <w:rPr>
          <w:rFonts w:cs="Simplified Arabic" w:hint="cs"/>
          <w:sz w:val="26"/>
          <w:szCs w:val="26"/>
          <w:rtl/>
          <w:lang w:bidi="ar-SY"/>
        </w:rPr>
        <w:t>. ويتم تنظيم التقا</w:t>
      </w:r>
      <w:r w:rsidRPr="00395C45">
        <w:rPr>
          <w:rFonts w:cs="Simplified Arabic" w:hint="cs"/>
          <w:sz w:val="26"/>
          <w:szCs w:val="26"/>
          <w:rtl/>
          <w:lang w:bidi="ar-SY"/>
        </w:rPr>
        <w:t xml:space="preserve">رير الدورية لسير العمل واحتياجات الموقع في </w:t>
      </w:r>
      <w:proofErr w:type="spellStart"/>
      <w:r w:rsidRPr="00395C45">
        <w:rPr>
          <w:rFonts w:cs="Simplified Arabic" w:hint="cs"/>
          <w:sz w:val="26"/>
          <w:szCs w:val="26"/>
          <w:rtl/>
          <w:lang w:bidi="ar-SY"/>
        </w:rPr>
        <w:t>حاال</w:t>
      </w:r>
      <w:proofErr w:type="spellEnd"/>
      <w:r w:rsidRPr="00395C45">
        <w:rPr>
          <w:rFonts w:cs="Simplified Arabic" w:hint="cs"/>
          <w:sz w:val="26"/>
          <w:szCs w:val="26"/>
          <w:rtl/>
          <w:lang w:bidi="ar-SY"/>
        </w:rPr>
        <w:t xml:space="preserve"> وجود أية نواقص أو اقتراحات ترفع للإدارة 0 </w:t>
      </w:r>
    </w:p>
    <w:p w:rsidR="00CB35EC" w:rsidRPr="00395C45" w:rsidRDefault="00CB35EC" w:rsidP="00CB35EC">
      <w:pPr>
        <w:rPr>
          <w:rFonts w:cs="Simplified Arabic"/>
          <w:b/>
          <w:bCs/>
          <w:sz w:val="26"/>
          <w:szCs w:val="26"/>
          <w:rtl/>
          <w:lang w:bidi="ar-SY"/>
        </w:rPr>
      </w:pPr>
      <w:r w:rsidRPr="00395C45">
        <w:rPr>
          <w:rFonts w:cs="Simplified Arabic" w:hint="cs"/>
          <w:b/>
          <w:bCs/>
          <w:sz w:val="26"/>
          <w:szCs w:val="26"/>
          <w:rtl/>
          <w:lang w:bidi="ar-SY"/>
        </w:rPr>
        <w:t xml:space="preserve">مادة -6- </w:t>
      </w:r>
      <w:r w:rsidRPr="00395C45">
        <w:rPr>
          <w:rFonts w:cs="Simplified Arabic" w:hint="cs"/>
          <w:sz w:val="26"/>
          <w:szCs w:val="26"/>
          <w:rtl/>
          <w:lang w:bidi="ar-SY"/>
        </w:rPr>
        <w:t>يبلغ هذا القرار من يلزم لتنفيذه</w:t>
      </w:r>
      <w:r w:rsidRPr="00395C45">
        <w:rPr>
          <w:rFonts w:cs="Simplified Arabic" w:hint="cs"/>
          <w:b/>
          <w:bCs/>
          <w:sz w:val="26"/>
          <w:szCs w:val="26"/>
          <w:rtl/>
          <w:lang w:bidi="ar-SY"/>
        </w:rPr>
        <w:t>.</w:t>
      </w:r>
    </w:p>
    <w:p w:rsidR="00CB35EC" w:rsidRPr="00A6015F" w:rsidRDefault="00CB35EC" w:rsidP="00CB35EC">
      <w:pPr>
        <w:rPr>
          <w:rFonts w:cs="Simplified Arabic"/>
          <w:b/>
          <w:bCs/>
          <w:sz w:val="24"/>
          <w:szCs w:val="24"/>
          <w:rtl/>
          <w:lang w:bidi="ar-SY"/>
        </w:rPr>
      </w:pPr>
      <w:r w:rsidRPr="00A6015F">
        <w:rPr>
          <w:rFonts w:cs="Simplified Arabic" w:hint="cs"/>
          <w:b/>
          <w:bCs/>
          <w:sz w:val="24"/>
          <w:szCs w:val="24"/>
          <w:rtl/>
          <w:lang w:bidi="ar-SY"/>
        </w:rPr>
        <w:t xml:space="preserve">                                     </w:t>
      </w:r>
      <w:r>
        <w:rPr>
          <w:rFonts w:cs="Simplified Arabic" w:hint="cs"/>
          <w:b/>
          <w:bCs/>
          <w:sz w:val="24"/>
          <w:szCs w:val="24"/>
          <w:rtl/>
          <w:lang w:bidi="ar-SY"/>
        </w:rPr>
        <w:t xml:space="preserve">    </w:t>
      </w:r>
      <w:r w:rsidRPr="00A6015F">
        <w:rPr>
          <w:rFonts w:cs="Simplified Arabic" w:hint="cs"/>
          <w:b/>
          <w:bCs/>
          <w:sz w:val="24"/>
          <w:szCs w:val="24"/>
          <w:rtl/>
          <w:lang w:bidi="ar-SY"/>
        </w:rPr>
        <w:t xml:space="preserve"> طرطوس </w:t>
      </w:r>
      <w:r>
        <w:rPr>
          <w:rFonts w:cs="Simplified Arabic" w:hint="cs"/>
          <w:b/>
          <w:bCs/>
          <w:sz w:val="24"/>
          <w:szCs w:val="24"/>
          <w:rtl/>
          <w:lang w:bidi="ar-SY"/>
        </w:rPr>
        <w:t>26</w:t>
      </w:r>
      <w:r w:rsidRPr="00A6015F">
        <w:rPr>
          <w:rFonts w:cs="Simplified Arabic" w:hint="cs"/>
          <w:b/>
          <w:bCs/>
          <w:sz w:val="24"/>
          <w:szCs w:val="24"/>
          <w:rtl/>
          <w:lang w:bidi="ar-SY"/>
        </w:rPr>
        <w:t xml:space="preserve">/ </w:t>
      </w:r>
      <w:r>
        <w:rPr>
          <w:rFonts w:cs="Simplified Arabic" w:hint="cs"/>
          <w:b/>
          <w:bCs/>
          <w:sz w:val="24"/>
          <w:szCs w:val="24"/>
          <w:rtl/>
          <w:lang w:bidi="ar-SY"/>
        </w:rPr>
        <w:t>6</w:t>
      </w:r>
      <w:r w:rsidRPr="00A6015F">
        <w:rPr>
          <w:rFonts w:cs="Simplified Arabic" w:hint="cs"/>
          <w:b/>
          <w:bCs/>
          <w:sz w:val="24"/>
          <w:szCs w:val="24"/>
          <w:rtl/>
          <w:lang w:bidi="ar-SY"/>
        </w:rPr>
        <w:t>/2018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مدير</w:t>
      </w:r>
      <w:r>
        <w:rPr>
          <w:rFonts w:cs="Simplified Arabic"/>
          <w:b/>
          <w:bCs/>
          <w:sz w:val="28"/>
          <w:szCs w:val="28"/>
          <w:lang w:bidi="ar-SY"/>
        </w:rPr>
        <w:t xml:space="preserve"> </w:t>
      </w:r>
      <w:r>
        <w:rPr>
          <w:rFonts w:cs="Simplified Arabic" w:hint="cs"/>
          <w:b/>
          <w:bCs/>
          <w:sz w:val="28"/>
          <w:szCs w:val="28"/>
          <w:rtl/>
          <w:lang w:bidi="ar-SY"/>
        </w:rPr>
        <w:t xml:space="preserve">المدينة                                              </w:t>
      </w:r>
      <w:r w:rsidRPr="00353F6D">
        <w:rPr>
          <w:rFonts w:cs="Simplified Arabic" w:hint="cs"/>
          <w:b/>
          <w:bCs/>
          <w:sz w:val="28"/>
          <w:szCs w:val="28"/>
          <w:rtl/>
          <w:lang w:bidi="ar-SY"/>
        </w:rPr>
        <w:t xml:space="preserve">رئيس المكتب التنفيذي لمجلس مدينة </w:t>
      </w:r>
      <w:r>
        <w:rPr>
          <w:rFonts w:cs="Simplified Arabic" w:hint="cs"/>
          <w:b/>
          <w:bCs/>
          <w:sz w:val="28"/>
          <w:szCs w:val="28"/>
          <w:rtl/>
          <w:lang w:bidi="ar-SY"/>
        </w:rPr>
        <w:t>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B35EC" w:rsidRDefault="00CB35EC" w:rsidP="00CB35EC">
      <w:pPr>
        <w:jc w:val="both"/>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Default="00CB35EC" w:rsidP="00CB35EC">
      <w:pPr>
        <w:pStyle w:val="a3"/>
        <w:numPr>
          <w:ilvl w:val="0"/>
          <w:numId w:val="1"/>
        </w:numPr>
        <w:rPr>
          <w:b/>
          <w:bCs/>
        </w:rPr>
      </w:pPr>
      <w:r>
        <w:rPr>
          <w:rFonts w:hint="cs"/>
          <w:b/>
          <w:bCs/>
          <w:rtl/>
        </w:rPr>
        <w:t>الشؤون الفنية مع المرفقات للمتابعة</w:t>
      </w:r>
    </w:p>
    <w:p w:rsidR="00CB35EC" w:rsidRDefault="00CB35EC" w:rsidP="00CB35EC">
      <w:pPr>
        <w:pStyle w:val="a3"/>
        <w:numPr>
          <w:ilvl w:val="0"/>
          <w:numId w:val="1"/>
        </w:numPr>
        <w:rPr>
          <w:b/>
          <w:bCs/>
        </w:rPr>
      </w:pPr>
      <w:r>
        <w:rPr>
          <w:rFonts w:hint="cs"/>
          <w:b/>
          <w:bCs/>
          <w:rtl/>
        </w:rPr>
        <w:t>مديرية الخدمات والصيانة للمتابعة</w:t>
      </w:r>
    </w:p>
    <w:p w:rsidR="00CB35EC" w:rsidRPr="00D15331" w:rsidRDefault="00CB35EC" w:rsidP="00CB35EC">
      <w:pPr>
        <w:pStyle w:val="a3"/>
        <w:numPr>
          <w:ilvl w:val="0"/>
          <w:numId w:val="1"/>
        </w:numPr>
        <w:rPr>
          <w:b/>
          <w:bCs/>
        </w:rPr>
      </w:pPr>
      <w:r>
        <w:rPr>
          <w:rFonts w:hint="cs"/>
          <w:b/>
          <w:bCs/>
          <w:rtl/>
        </w:rPr>
        <w:t xml:space="preserve">مديرية النظافة للمتابعة </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79744"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1"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8"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p>
    <w:p w:rsidR="00CB35EC" w:rsidRPr="00266DAB" w:rsidRDefault="00CB35EC" w:rsidP="00CB35EC">
      <w:pPr>
        <w:rPr>
          <w:b/>
          <w:bCs/>
          <w:sz w:val="34"/>
          <w:szCs w:val="34"/>
          <w:rtl/>
          <w:lang w:eastAsia="ar-SA" w:bidi="ar-SY"/>
        </w:rPr>
      </w:pPr>
      <w:r>
        <w:rPr>
          <w:rFonts w:hint="cs"/>
          <w:b/>
          <w:bCs/>
          <w:sz w:val="34"/>
          <w:szCs w:val="34"/>
          <w:rtl/>
          <w:lang w:eastAsia="ar-SA" w:bidi="ar-SY"/>
        </w:rPr>
        <w:t xml:space="preserve">                                                      </w:t>
      </w:r>
    </w:p>
    <w:p w:rsidR="00CB35EC" w:rsidRPr="003D63C3" w:rsidRDefault="00CB35EC" w:rsidP="00CB35EC">
      <w:pPr>
        <w:jc w:val="center"/>
        <w:rPr>
          <w:rFonts w:cs="Simplified Arabic"/>
          <w:b/>
          <w:bCs/>
          <w:sz w:val="28"/>
          <w:szCs w:val="28"/>
          <w:rtl/>
          <w:lang w:bidi="ar-SY"/>
        </w:rPr>
      </w:pPr>
      <w:r w:rsidRPr="003D63C3">
        <w:rPr>
          <w:rFonts w:cs="Simplified Arabic" w:hint="cs"/>
          <w:b/>
          <w:bCs/>
          <w:sz w:val="28"/>
          <w:szCs w:val="28"/>
          <w:rtl/>
          <w:lang w:bidi="ar-SY"/>
        </w:rPr>
        <w:t>قرار رقم</w:t>
      </w:r>
      <w:r>
        <w:rPr>
          <w:rFonts w:cs="Simplified Arabic" w:hint="cs"/>
          <w:b/>
          <w:bCs/>
          <w:sz w:val="28"/>
          <w:szCs w:val="28"/>
          <w:rtl/>
          <w:lang w:bidi="ar-SY"/>
        </w:rPr>
        <w:t>/223/</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المكتب التنفيذي لمجلس مدينة طرطوس</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بناء على قانون الإدارة المحلية الصادر بالمرسوم رقم /107/ لعام 2011</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 xml:space="preserve">وعلى مطالعة </w:t>
      </w:r>
      <w:r>
        <w:rPr>
          <w:rFonts w:cs="Simplified Arabic" w:hint="cs"/>
          <w:sz w:val="26"/>
          <w:szCs w:val="26"/>
          <w:rtl/>
          <w:lang w:bidi="ar-SY"/>
        </w:rPr>
        <w:t xml:space="preserve">مديرية الشؤون الفنية ودائرة الخدمات والصيانة  رقم بلا </w:t>
      </w:r>
      <w:r w:rsidRPr="008E0A01">
        <w:rPr>
          <w:rFonts w:cs="Simplified Arabic" w:hint="cs"/>
          <w:sz w:val="26"/>
          <w:szCs w:val="26"/>
          <w:rtl/>
          <w:lang w:bidi="ar-SY"/>
        </w:rPr>
        <w:t xml:space="preserve"> تاريخ </w:t>
      </w:r>
      <w:r>
        <w:rPr>
          <w:rFonts w:cs="Simplified Arabic" w:hint="cs"/>
          <w:sz w:val="26"/>
          <w:szCs w:val="26"/>
          <w:rtl/>
          <w:lang w:bidi="ar-SY"/>
        </w:rPr>
        <w:t>بلا</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 xml:space="preserve">وعلى مقترح عضو المكتب التنفيذي المختص المؤرخ في </w:t>
      </w:r>
      <w:r>
        <w:rPr>
          <w:rFonts w:cs="Simplified Arabic" w:hint="cs"/>
          <w:sz w:val="26"/>
          <w:szCs w:val="26"/>
          <w:rtl/>
          <w:lang w:bidi="ar-SY"/>
        </w:rPr>
        <w:t>26</w:t>
      </w:r>
      <w:r w:rsidRPr="008E0A01">
        <w:rPr>
          <w:rFonts w:cs="Simplified Arabic" w:hint="cs"/>
          <w:sz w:val="26"/>
          <w:szCs w:val="26"/>
          <w:rtl/>
          <w:lang w:bidi="ar-SY"/>
        </w:rPr>
        <w:t>/</w:t>
      </w:r>
      <w:r>
        <w:rPr>
          <w:rFonts w:cs="Simplified Arabic" w:hint="cs"/>
          <w:sz w:val="26"/>
          <w:szCs w:val="26"/>
          <w:rtl/>
          <w:lang w:bidi="ar-SY"/>
        </w:rPr>
        <w:t>6</w:t>
      </w:r>
      <w:r w:rsidRPr="008E0A01">
        <w:rPr>
          <w:rFonts w:cs="Simplified Arabic" w:hint="cs"/>
          <w:sz w:val="26"/>
          <w:szCs w:val="26"/>
          <w:rtl/>
          <w:lang w:bidi="ar-SY"/>
        </w:rPr>
        <w:t>/2018</w:t>
      </w:r>
    </w:p>
    <w:p w:rsidR="00CB35EC" w:rsidRPr="008E0A01" w:rsidRDefault="00CB35EC" w:rsidP="00CB35EC">
      <w:pPr>
        <w:rPr>
          <w:rFonts w:cs="Simplified Arabic"/>
          <w:sz w:val="26"/>
          <w:szCs w:val="26"/>
          <w:rtl/>
          <w:lang w:bidi="ar-SY"/>
        </w:rPr>
      </w:pPr>
      <w:r w:rsidRPr="008E0A01">
        <w:rPr>
          <w:rFonts w:cs="Simplified Arabic" w:hint="cs"/>
          <w:sz w:val="26"/>
          <w:szCs w:val="26"/>
          <w:rtl/>
          <w:lang w:bidi="ar-SY"/>
        </w:rPr>
        <w:t xml:space="preserve">وعلى موافقة الأعضاء الحاضرين بالإجماع بالجلسة رقم/ </w:t>
      </w:r>
      <w:r>
        <w:rPr>
          <w:rFonts w:cs="Simplified Arabic" w:hint="cs"/>
          <w:sz w:val="26"/>
          <w:szCs w:val="26"/>
          <w:rtl/>
          <w:lang w:bidi="ar-SY"/>
        </w:rPr>
        <w:t>25</w:t>
      </w:r>
      <w:r w:rsidRPr="008E0A01">
        <w:rPr>
          <w:rFonts w:cs="Simplified Arabic" w:hint="cs"/>
          <w:sz w:val="26"/>
          <w:szCs w:val="26"/>
          <w:rtl/>
          <w:lang w:bidi="ar-SY"/>
        </w:rPr>
        <w:t xml:space="preserve">/ تاريخ </w:t>
      </w:r>
      <w:r>
        <w:rPr>
          <w:rFonts w:cs="Simplified Arabic" w:hint="cs"/>
          <w:sz w:val="26"/>
          <w:szCs w:val="26"/>
          <w:rtl/>
          <w:lang w:bidi="ar-SY"/>
        </w:rPr>
        <w:t>26</w:t>
      </w:r>
      <w:r w:rsidRPr="008E0A01">
        <w:rPr>
          <w:rFonts w:cs="Simplified Arabic" w:hint="cs"/>
          <w:sz w:val="26"/>
          <w:szCs w:val="26"/>
          <w:rtl/>
          <w:lang w:bidi="ar-SY"/>
        </w:rPr>
        <w:t>/</w:t>
      </w:r>
      <w:r>
        <w:rPr>
          <w:rFonts w:cs="Simplified Arabic" w:hint="cs"/>
          <w:sz w:val="26"/>
          <w:szCs w:val="26"/>
          <w:rtl/>
          <w:lang w:bidi="ar-SY"/>
        </w:rPr>
        <w:t>6</w:t>
      </w:r>
      <w:r w:rsidRPr="008E0A01">
        <w:rPr>
          <w:rFonts w:cs="Simplified Arabic" w:hint="cs"/>
          <w:sz w:val="26"/>
          <w:szCs w:val="26"/>
          <w:rtl/>
          <w:lang w:bidi="ar-SY"/>
        </w:rPr>
        <w:t>/2018</w:t>
      </w:r>
    </w:p>
    <w:p w:rsidR="00CB35EC" w:rsidRPr="008E0A01" w:rsidRDefault="00CB35EC" w:rsidP="00CB35EC">
      <w:pPr>
        <w:jc w:val="center"/>
        <w:rPr>
          <w:rFonts w:cs="Simplified Arabic"/>
          <w:b/>
          <w:bCs/>
          <w:sz w:val="26"/>
          <w:szCs w:val="26"/>
          <w:rtl/>
          <w:lang w:bidi="ar-SY"/>
        </w:rPr>
      </w:pPr>
      <w:r w:rsidRPr="008E0A01">
        <w:rPr>
          <w:rFonts w:cs="Simplified Arabic" w:hint="cs"/>
          <w:b/>
          <w:bCs/>
          <w:sz w:val="26"/>
          <w:szCs w:val="26"/>
          <w:rtl/>
          <w:lang w:bidi="ar-SY"/>
        </w:rPr>
        <w:t>يقرر ما يلي:</w:t>
      </w:r>
    </w:p>
    <w:p w:rsidR="00CB35EC" w:rsidRDefault="00CB35EC" w:rsidP="00CB35EC">
      <w:pPr>
        <w:rPr>
          <w:rFonts w:cs="Simplified Arabic"/>
          <w:sz w:val="26"/>
          <w:szCs w:val="26"/>
          <w:rtl/>
          <w:lang w:bidi="ar-SY"/>
        </w:rPr>
      </w:pPr>
      <w:r w:rsidRPr="00FF0781">
        <w:rPr>
          <w:rFonts w:cs="Simplified Arabic" w:hint="cs"/>
          <w:b/>
          <w:bCs/>
          <w:sz w:val="26"/>
          <w:szCs w:val="26"/>
          <w:rtl/>
          <w:lang w:bidi="ar-SY"/>
        </w:rPr>
        <w:t>مادة -1-</w:t>
      </w:r>
      <w:r w:rsidRPr="008E0A01">
        <w:rPr>
          <w:rFonts w:cs="Simplified Arabic" w:hint="cs"/>
          <w:b/>
          <w:bCs/>
          <w:sz w:val="26"/>
          <w:szCs w:val="26"/>
          <w:rtl/>
          <w:lang w:bidi="ar-SY"/>
        </w:rPr>
        <w:t xml:space="preserve"> </w:t>
      </w:r>
      <w:r w:rsidRPr="008E0A01">
        <w:rPr>
          <w:rFonts w:cs="Simplified Arabic" w:hint="cs"/>
          <w:sz w:val="26"/>
          <w:szCs w:val="26"/>
          <w:rtl/>
          <w:lang w:bidi="ar-SY"/>
        </w:rPr>
        <w:t xml:space="preserve">الموافقة على تصديق دفتر </w:t>
      </w:r>
      <w:r>
        <w:rPr>
          <w:rFonts w:cs="Simplified Arabic" w:hint="cs"/>
          <w:sz w:val="26"/>
          <w:szCs w:val="26"/>
          <w:rtl/>
          <w:lang w:bidi="ar-SY"/>
        </w:rPr>
        <w:t>ال</w:t>
      </w:r>
      <w:r w:rsidRPr="008E0A01">
        <w:rPr>
          <w:rFonts w:cs="Simplified Arabic" w:hint="cs"/>
          <w:sz w:val="26"/>
          <w:szCs w:val="26"/>
          <w:rtl/>
          <w:lang w:bidi="ar-SY"/>
        </w:rPr>
        <w:t xml:space="preserve">شروط </w:t>
      </w:r>
      <w:r>
        <w:rPr>
          <w:rFonts w:cs="Simplified Arabic" w:hint="cs"/>
          <w:sz w:val="26"/>
          <w:szCs w:val="26"/>
          <w:rtl/>
          <w:lang w:bidi="ar-SY"/>
        </w:rPr>
        <w:t>ال</w:t>
      </w:r>
      <w:r w:rsidRPr="008E0A01">
        <w:rPr>
          <w:rFonts w:cs="Simplified Arabic" w:hint="cs"/>
          <w:sz w:val="26"/>
          <w:szCs w:val="26"/>
          <w:rtl/>
          <w:lang w:bidi="ar-SY"/>
        </w:rPr>
        <w:t>فنية و</w:t>
      </w:r>
      <w:r>
        <w:rPr>
          <w:rFonts w:cs="Simplified Arabic" w:hint="cs"/>
          <w:sz w:val="26"/>
          <w:szCs w:val="26"/>
          <w:rtl/>
          <w:lang w:bidi="ar-SY"/>
        </w:rPr>
        <w:t>ال</w:t>
      </w:r>
      <w:r w:rsidRPr="008E0A01">
        <w:rPr>
          <w:rFonts w:cs="Simplified Arabic" w:hint="cs"/>
          <w:sz w:val="26"/>
          <w:szCs w:val="26"/>
          <w:rtl/>
          <w:lang w:bidi="ar-SY"/>
        </w:rPr>
        <w:t>مالية و</w:t>
      </w:r>
      <w:r>
        <w:rPr>
          <w:rFonts w:cs="Simplified Arabic" w:hint="cs"/>
          <w:sz w:val="26"/>
          <w:szCs w:val="26"/>
          <w:rtl/>
          <w:lang w:bidi="ar-SY"/>
        </w:rPr>
        <w:t>ال</w:t>
      </w:r>
      <w:r w:rsidRPr="008E0A01">
        <w:rPr>
          <w:rFonts w:cs="Simplified Arabic" w:hint="cs"/>
          <w:sz w:val="26"/>
          <w:szCs w:val="26"/>
          <w:rtl/>
          <w:lang w:bidi="ar-SY"/>
        </w:rPr>
        <w:t xml:space="preserve">حقوقية الخاص </w:t>
      </w:r>
      <w:r>
        <w:rPr>
          <w:rFonts w:cs="Simplified Arabic" w:hint="cs"/>
          <w:sz w:val="26"/>
          <w:szCs w:val="26"/>
          <w:rtl/>
          <w:lang w:bidi="ar-SY"/>
        </w:rPr>
        <w:t xml:space="preserve">بإشغال </w:t>
      </w:r>
      <w:proofErr w:type="spellStart"/>
      <w:r>
        <w:rPr>
          <w:rFonts w:cs="Simplified Arabic" w:hint="cs"/>
          <w:sz w:val="26"/>
          <w:szCs w:val="26"/>
          <w:rtl/>
          <w:lang w:bidi="ar-SY"/>
        </w:rPr>
        <w:t>الكافيتيريا</w:t>
      </w:r>
      <w:proofErr w:type="spellEnd"/>
      <w:r>
        <w:rPr>
          <w:rFonts w:cs="Simplified Arabic" w:hint="cs"/>
          <w:sz w:val="26"/>
          <w:szCs w:val="26"/>
          <w:rtl/>
          <w:lang w:bidi="ar-SY"/>
        </w:rPr>
        <w:t xml:space="preserve"> ضمن الموقع المخصص للسباحة الشعبية على شاطئ </w:t>
      </w:r>
      <w:proofErr w:type="spellStart"/>
      <w:r>
        <w:rPr>
          <w:rFonts w:cs="Simplified Arabic" w:hint="cs"/>
          <w:sz w:val="26"/>
          <w:szCs w:val="26"/>
          <w:rtl/>
          <w:lang w:bidi="ar-SY"/>
        </w:rPr>
        <w:t>الاحلام</w:t>
      </w:r>
      <w:proofErr w:type="spellEnd"/>
      <w:r>
        <w:rPr>
          <w:rFonts w:cs="Simplified Arabic" w:hint="cs"/>
          <w:sz w:val="26"/>
          <w:szCs w:val="26"/>
          <w:rtl/>
          <w:lang w:bidi="ar-SY"/>
        </w:rPr>
        <w:t xml:space="preserve"> وذلك بعد تعديل المواد التالية لتصبح وفق </w:t>
      </w:r>
      <w:proofErr w:type="spellStart"/>
      <w:r>
        <w:rPr>
          <w:rFonts w:cs="Simplified Arabic" w:hint="cs"/>
          <w:sz w:val="26"/>
          <w:szCs w:val="26"/>
          <w:rtl/>
          <w:lang w:bidi="ar-SY"/>
        </w:rPr>
        <w:t>مايلي</w:t>
      </w:r>
      <w:proofErr w:type="spellEnd"/>
      <w:r>
        <w:rPr>
          <w:rFonts w:cs="Simplified Arabic" w:hint="cs"/>
          <w:sz w:val="26"/>
          <w:szCs w:val="26"/>
          <w:rtl/>
          <w:lang w:bidi="ar-SY"/>
        </w:rPr>
        <w:t xml:space="preserve"> :</w:t>
      </w:r>
    </w:p>
    <w:p w:rsidR="00CB35EC" w:rsidRPr="00AD3EAA" w:rsidRDefault="00CB35EC" w:rsidP="00CB35EC">
      <w:pPr>
        <w:rPr>
          <w:rFonts w:cs="Simplified Arabic"/>
          <w:sz w:val="26"/>
          <w:szCs w:val="26"/>
          <w:rtl/>
          <w:lang w:bidi="ar-SY"/>
        </w:rPr>
      </w:pPr>
      <w:r w:rsidRPr="00AD3EAA">
        <w:rPr>
          <w:rFonts w:cs="Simplified Arabic" w:hint="cs"/>
          <w:sz w:val="26"/>
          <w:szCs w:val="26"/>
          <w:rtl/>
          <w:lang w:bidi="ar-SY"/>
        </w:rPr>
        <w:t>البند -7 من المادة السادسة ليصبح :الالتزام بدفع بدل الإشغال سلفاً عند منح الترخيص 0</w:t>
      </w:r>
    </w:p>
    <w:p w:rsidR="00CB35EC" w:rsidRDefault="00CB35EC" w:rsidP="00CB35EC">
      <w:pPr>
        <w:rPr>
          <w:rFonts w:cs="Simplified Arabic"/>
          <w:sz w:val="26"/>
          <w:szCs w:val="26"/>
          <w:rtl/>
          <w:lang w:bidi="ar-SY"/>
        </w:rPr>
      </w:pPr>
      <w:r w:rsidRPr="00AD3EAA">
        <w:rPr>
          <w:rFonts w:cs="Simplified Arabic" w:hint="cs"/>
          <w:sz w:val="26"/>
          <w:szCs w:val="26"/>
          <w:rtl/>
          <w:lang w:bidi="ar-SY"/>
        </w:rPr>
        <w:t>البند - 8 من المادة السادسة ليصبح :الإعلان</w:t>
      </w:r>
      <w:r>
        <w:rPr>
          <w:rFonts w:cs="Simplified Arabic" w:hint="cs"/>
          <w:sz w:val="26"/>
          <w:szCs w:val="26"/>
          <w:rtl/>
          <w:lang w:bidi="ar-SY"/>
        </w:rPr>
        <w:t xml:space="preserve"> عن أسعار الخدمات المقدمة بشكل واضح وصريح على لوائح </w:t>
      </w:r>
      <w:proofErr w:type="spellStart"/>
      <w:r>
        <w:rPr>
          <w:rFonts w:cs="Simplified Arabic" w:hint="cs"/>
          <w:sz w:val="26"/>
          <w:szCs w:val="26"/>
          <w:rtl/>
          <w:lang w:bidi="ar-SY"/>
        </w:rPr>
        <w:t>جدارية</w:t>
      </w:r>
      <w:proofErr w:type="spellEnd"/>
      <w:r>
        <w:rPr>
          <w:rFonts w:cs="Simplified Arabic" w:hint="cs"/>
          <w:sz w:val="26"/>
          <w:szCs w:val="26"/>
          <w:rtl/>
          <w:lang w:bidi="ar-SY"/>
        </w:rPr>
        <w:t xml:space="preserve"> أو </w:t>
      </w:r>
      <w:proofErr w:type="spellStart"/>
      <w:r>
        <w:rPr>
          <w:rFonts w:cs="Simplified Arabic" w:hint="cs"/>
          <w:sz w:val="26"/>
          <w:szCs w:val="26"/>
          <w:rtl/>
          <w:lang w:bidi="ar-SY"/>
        </w:rPr>
        <w:t>اّرمات</w:t>
      </w:r>
      <w:proofErr w:type="spellEnd"/>
      <w:r>
        <w:rPr>
          <w:rFonts w:cs="Simplified Arabic" w:hint="cs"/>
          <w:sz w:val="26"/>
          <w:szCs w:val="26"/>
          <w:rtl/>
          <w:lang w:bidi="ar-SY"/>
        </w:rPr>
        <w:t xml:space="preserve"> بما ينسجم مع تعليمات مديرية التجارة الداخلية شريطة أن تكون </w:t>
      </w:r>
      <w:proofErr w:type="spellStart"/>
      <w:r>
        <w:rPr>
          <w:rFonts w:cs="Simplified Arabic" w:hint="cs"/>
          <w:sz w:val="26"/>
          <w:szCs w:val="26"/>
          <w:rtl/>
          <w:lang w:bidi="ar-SY"/>
        </w:rPr>
        <w:t>الاسعار</w:t>
      </w:r>
      <w:proofErr w:type="spellEnd"/>
      <w:r>
        <w:rPr>
          <w:rFonts w:cs="Simplified Arabic" w:hint="cs"/>
          <w:sz w:val="26"/>
          <w:szCs w:val="26"/>
          <w:rtl/>
          <w:lang w:bidi="ar-SY"/>
        </w:rPr>
        <w:t xml:space="preserve"> شعبية وغير سياحية 0 </w:t>
      </w:r>
    </w:p>
    <w:p w:rsidR="00CB35EC" w:rsidRDefault="00CB35EC" w:rsidP="00CB35EC">
      <w:pPr>
        <w:rPr>
          <w:rFonts w:cs="Simplified Arabic"/>
          <w:sz w:val="26"/>
          <w:szCs w:val="26"/>
          <w:rtl/>
          <w:lang w:bidi="ar-SY"/>
        </w:rPr>
      </w:pPr>
      <w:r w:rsidRPr="00AD3EAA">
        <w:rPr>
          <w:rFonts w:cs="Simplified Arabic" w:hint="cs"/>
          <w:sz w:val="26"/>
          <w:szCs w:val="26"/>
          <w:rtl/>
          <w:lang w:bidi="ar-SY"/>
        </w:rPr>
        <w:t>البند - 2 من المادة الرابعة عشر :إن أي مخالفة لموضوع النظافة والصرف الصحي تعرض الشاغل للعقوبات الشديدة</w:t>
      </w:r>
      <w:r>
        <w:rPr>
          <w:rFonts w:cs="Simplified Arabic" w:hint="cs"/>
          <w:sz w:val="26"/>
          <w:szCs w:val="26"/>
          <w:rtl/>
          <w:lang w:bidi="ar-SY"/>
        </w:rPr>
        <w:t xml:space="preserve"> المنصوص عليها في القوانين وخاصة قانون النظافة العامة رقم /49/ لعام /2004/وإذا لم يمتثل تعرضه إلى إلغاء رخصة الإشغال واعتبره مخالفاً لشروط الترخيص ولا يحق له أي تعويض لقاء ذلك 0</w:t>
      </w:r>
    </w:p>
    <w:p w:rsidR="00CB35EC" w:rsidRPr="008E0A01" w:rsidRDefault="00CB35EC" w:rsidP="00CB35EC">
      <w:pPr>
        <w:rPr>
          <w:rFonts w:cs="Simplified Arabic"/>
          <w:sz w:val="26"/>
          <w:szCs w:val="26"/>
          <w:rtl/>
          <w:lang w:bidi="ar-SY"/>
        </w:rPr>
      </w:pPr>
      <w:r w:rsidRPr="00FF0781">
        <w:rPr>
          <w:rFonts w:cs="Simplified Arabic" w:hint="cs"/>
          <w:b/>
          <w:bCs/>
          <w:sz w:val="26"/>
          <w:szCs w:val="26"/>
          <w:rtl/>
          <w:lang w:bidi="ar-SY"/>
        </w:rPr>
        <w:t>مادة -2-</w:t>
      </w:r>
      <w:r>
        <w:rPr>
          <w:rFonts w:cs="Simplified Arabic" w:hint="cs"/>
          <w:sz w:val="26"/>
          <w:szCs w:val="26"/>
          <w:rtl/>
          <w:lang w:bidi="ar-SY"/>
        </w:rPr>
        <w:t xml:space="preserve"> الإعلان عن المشروع بالسرعة القصوى ليتسنى لمجلس المدينة وضعه بالخدمة خلال هذا الموسم0</w:t>
      </w:r>
    </w:p>
    <w:p w:rsidR="00CB35EC" w:rsidRDefault="00CB35EC" w:rsidP="00CB35EC">
      <w:pPr>
        <w:rPr>
          <w:rFonts w:cs="Simplified Arabic"/>
          <w:sz w:val="28"/>
          <w:szCs w:val="28"/>
          <w:rtl/>
          <w:lang w:bidi="ar-SY"/>
        </w:rPr>
      </w:pPr>
      <w:r w:rsidRPr="008E0A01">
        <w:rPr>
          <w:rFonts w:cs="Simplified Arabic" w:hint="cs"/>
          <w:b/>
          <w:bCs/>
          <w:sz w:val="26"/>
          <w:szCs w:val="26"/>
          <w:rtl/>
          <w:lang w:bidi="ar-SY"/>
        </w:rPr>
        <w:t>مادة</w:t>
      </w:r>
      <w:r>
        <w:rPr>
          <w:rFonts w:cs="Simplified Arabic" w:hint="cs"/>
          <w:b/>
          <w:bCs/>
          <w:sz w:val="26"/>
          <w:szCs w:val="26"/>
          <w:rtl/>
          <w:lang w:bidi="ar-SY"/>
        </w:rPr>
        <w:t>-</w:t>
      </w:r>
      <w:r w:rsidRPr="008E0A01">
        <w:rPr>
          <w:rFonts w:cs="Simplified Arabic" w:hint="cs"/>
          <w:b/>
          <w:bCs/>
          <w:sz w:val="26"/>
          <w:szCs w:val="26"/>
          <w:rtl/>
          <w:lang w:bidi="ar-SY"/>
        </w:rPr>
        <w:t xml:space="preserve"> </w:t>
      </w:r>
      <w:r>
        <w:rPr>
          <w:rFonts w:cs="Simplified Arabic" w:hint="cs"/>
          <w:b/>
          <w:bCs/>
          <w:sz w:val="26"/>
          <w:szCs w:val="26"/>
          <w:rtl/>
          <w:lang w:bidi="ar-SY"/>
        </w:rPr>
        <w:t>3</w:t>
      </w:r>
      <w:r w:rsidRPr="008E0A01">
        <w:rPr>
          <w:rFonts w:cs="Simplified Arabic" w:hint="cs"/>
          <w:b/>
          <w:bCs/>
          <w:sz w:val="26"/>
          <w:szCs w:val="26"/>
          <w:rtl/>
          <w:lang w:bidi="ar-SY"/>
        </w:rPr>
        <w:t>-</w:t>
      </w:r>
      <w:r w:rsidRPr="008E0A01">
        <w:rPr>
          <w:rFonts w:cs="Simplified Arabic" w:hint="cs"/>
          <w:sz w:val="26"/>
          <w:szCs w:val="26"/>
          <w:rtl/>
          <w:lang w:bidi="ar-SY"/>
        </w:rPr>
        <w:t xml:space="preserve"> يبلغ هذا القرار</w:t>
      </w:r>
      <w:r>
        <w:rPr>
          <w:rFonts w:cs="Simplified Arabic" w:hint="cs"/>
          <w:sz w:val="26"/>
          <w:szCs w:val="26"/>
          <w:rtl/>
          <w:lang w:bidi="ar-SY"/>
        </w:rPr>
        <w:t xml:space="preserve"> من يلزم لتنفيذه</w:t>
      </w:r>
    </w:p>
    <w:p w:rsidR="00CB35EC" w:rsidRDefault="00CB35EC" w:rsidP="00CB35EC">
      <w:pPr>
        <w:rPr>
          <w:rFonts w:cs="Simplified Arabic"/>
          <w:b/>
          <w:bCs/>
          <w:sz w:val="28"/>
          <w:szCs w:val="28"/>
          <w:rtl/>
          <w:lang w:bidi="ar-SY"/>
        </w:rPr>
      </w:pP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26/6/2018</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Default="00CB35EC" w:rsidP="00CB35EC">
      <w:pPr>
        <w:pStyle w:val="a3"/>
        <w:numPr>
          <w:ilvl w:val="0"/>
          <w:numId w:val="1"/>
        </w:numPr>
        <w:rPr>
          <w:b/>
          <w:bCs/>
        </w:rPr>
      </w:pPr>
      <w:r>
        <w:rPr>
          <w:rFonts w:hint="cs"/>
          <w:b/>
          <w:bCs/>
          <w:rtl/>
        </w:rPr>
        <w:t xml:space="preserve">مديرية الشؤون الفنية مع المرفقات للمتابعة </w:t>
      </w:r>
    </w:p>
    <w:p w:rsidR="00CB35EC" w:rsidRPr="00D15331" w:rsidRDefault="00CB35EC" w:rsidP="00CB35EC">
      <w:pPr>
        <w:pStyle w:val="a3"/>
        <w:numPr>
          <w:ilvl w:val="0"/>
          <w:numId w:val="1"/>
        </w:numPr>
        <w:rPr>
          <w:b/>
          <w:bCs/>
        </w:rPr>
      </w:pPr>
      <w:r>
        <w:rPr>
          <w:rFonts w:hint="cs"/>
          <w:b/>
          <w:bCs/>
          <w:rtl/>
        </w:rPr>
        <w:t>مديرية الخدمات والصيانة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81792"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2"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6"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Default="00CB35EC" w:rsidP="00CB35EC">
      <w:pPr>
        <w:pStyle w:val="2"/>
        <w:rPr>
          <w:sz w:val="28"/>
          <w:szCs w:val="28"/>
          <w:rtl/>
          <w:lang w:bidi="ar-SY"/>
        </w:rPr>
      </w:pPr>
      <w:r>
        <w:rPr>
          <w:rtl/>
        </w:rPr>
        <w:t xml:space="preserve">   </w:t>
      </w:r>
      <w:r>
        <w:rPr>
          <w:rFonts w:hint="cs"/>
          <w:rtl/>
        </w:rPr>
        <w:t xml:space="preserve">  </w:t>
      </w:r>
      <w:r>
        <w:rPr>
          <w:sz w:val="28"/>
          <w:szCs w:val="28"/>
          <w:rtl/>
        </w:rPr>
        <w:t>مدينـة طرطوس</w:t>
      </w:r>
      <w:r>
        <w:rPr>
          <w:rFonts w:hint="cs"/>
          <w:b w:val="0"/>
          <w:bCs w:val="0"/>
          <w:sz w:val="28"/>
          <w:szCs w:val="28"/>
          <w:rtl/>
          <w:lang w:bidi="ar-SY"/>
        </w:rPr>
        <w:t xml:space="preserve">                      </w:t>
      </w:r>
    </w:p>
    <w:p w:rsidR="00CB35EC" w:rsidRPr="003D63C3" w:rsidRDefault="00CB35EC" w:rsidP="00CB35EC">
      <w:pPr>
        <w:pStyle w:val="2"/>
        <w:ind w:left="1440"/>
        <w:jc w:val="center"/>
        <w:rPr>
          <w:b w:val="0"/>
          <w:bCs w:val="0"/>
          <w:sz w:val="28"/>
          <w:szCs w:val="28"/>
          <w:rtl/>
          <w:lang w:bidi="ar-SY"/>
        </w:rPr>
      </w:pPr>
      <w:r>
        <w:rPr>
          <w:rFonts w:hint="cs"/>
          <w:sz w:val="28"/>
          <w:szCs w:val="28"/>
          <w:rtl/>
          <w:lang w:bidi="ar-SY"/>
        </w:rPr>
        <w:t>قرار رقم  /224/</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مذكرة عرض مديرية الشؤون الفنية </w:t>
      </w:r>
      <w:r>
        <w:rPr>
          <w:rFonts w:cs="Simplified Arabic"/>
          <w:sz w:val="26"/>
          <w:szCs w:val="26"/>
          <w:rtl/>
          <w:lang w:bidi="ar-SY"/>
        </w:rPr>
        <w:t>–</w:t>
      </w:r>
      <w:r>
        <w:rPr>
          <w:rFonts w:cs="Simplified Arabic" w:hint="cs"/>
          <w:sz w:val="26"/>
          <w:szCs w:val="26"/>
          <w:rtl/>
          <w:lang w:bidi="ar-SY"/>
        </w:rPr>
        <w:t>دائرة الأملاك رقم بلا تاريخ 26/6/2018</w:t>
      </w:r>
    </w:p>
    <w:p w:rsidR="00CB35EC" w:rsidRDefault="00CB35EC" w:rsidP="00CB35EC">
      <w:pPr>
        <w:rPr>
          <w:rFonts w:cs="Simplified Arabic"/>
          <w:sz w:val="26"/>
          <w:szCs w:val="26"/>
          <w:rtl/>
          <w:lang w:bidi="ar-SY"/>
        </w:rPr>
      </w:pPr>
      <w:r>
        <w:rPr>
          <w:rFonts w:cs="Simplified Arabic" w:hint="cs"/>
          <w:sz w:val="26"/>
          <w:szCs w:val="26"/>
          <w:rtl/>
          <w:lang w:bidi="ar-SY"/>
        </w:rPr>
        <w:t>وعلى مقترح عضو المكتب التنفيذي المختص المؤرخ في 26/6/2018</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w:t>
      </w:r>
      <w:r w:rsidRPr="00601688">
        <w:rPr>
          <w:rFonts w:cs="Simplified Arabic" w:hint="cs"/>
          <w:sz w:val="26"/>
          <w:szCs w:val="26"/>
          <w:rtl/>
          <w:lang w:bidi="ar-SY"/>
        </w:rPr>
        <w:t>موافقة الأعضاء الحاضرين</w:t>
      </w:r>
      <w:r>
        <w:rPr>
          <w:rFonts w:cs="Simplified Arabic" w:hint="cs"/>
          <w:sz w:val="26"/>
          <w:szCs w:val="26"/>
          <w:rtl/>
          <w:lang w:bidi="ar-SY"/>
        </w:rPr>
        <w:t xml:space="preserve">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Pr="00A6015F" w:rsidRDefault="00CB35EC" w:rsidP="00CB35EC">
      <w:pPr>
        <w:rPr>
          <w:rFonts w:cs="Simplified Arabic"/>
          <w:sz w:val="26"/>
          <w:szCs w:val="26"/>
          <w:rtl/>
          <w:lang w:bidi="ar-SY"/>
        </w:rPr>
      </w:pPr>
      <w:r w:rsidRPr="00A6015F">
        <w:rPr>
          <w:rFonts w:cs="Simplified Arabic" w:hint="cs"/>
          <w:b/>
          <w:bCs/>
          <w:sz w:val="26"/>
          <w:szCs w:val="26"/>
          <w:rtl/>
          <w:lang w:bidi="ar-SY"/>
        </w:rPr>
        <w:t xml:space="preserve"> مادة -1- </w:t>
      </w:r>
      <w:r w:rsidRPr="00A6015F">
        <w:rPr>
          <w:rFonts w:cs="Simplified Arabic" w:hint="cs"/>
          <w:sz w:val="26"/>
          <w:szCs w:val="26"/>
          <w:rtl/>
          <w:lang w:bidi="ar-SY"/>
        </w:rPr>
        <w:t xml:space="preserve">الموافقة على </w:t>
      </w:r>
      <w:r>
        <w:rPr>
          <w:rFonts w:cs="Simplified Arabic" w:hint="cs"/>
          <w:sz w:val="26"/>
          <w:szCs w:val="26"/>
          <w:rtl/>
          <w:lang w:bidi="ar-SY"/>
        </w:rPr>
        <w:t xml:space="preserve">تحديد سعر الكرسي الواحدة 50 ل.س فقط خمسون ليرة سورية لا غير وتحديد سعر الطاولة الواحدة 100 ل.س فقط مائة ليرة سورية لا غير وتحديد سعر المظلة الواحدة 200 ل.س فقط </w:t>
      </w:r>
      <w:proofErr w:type="spellStart"/>
      <w:r>
        <w:rPr>
          <w:rFonts w:cs="Simplified Arabic" w:hint="cs"/>
          <w:sz w:val="26"/>
          <w:szCs w:val="26"/>
          <w:rtl/>
          <w:lang w:bidi="ar-SY"/>
        </w:rPr>
        <w:t>مئتا</w:t>
      </w:r>
      <w:proofErr w:type="spellEnd"/>
      <w:r>
        <w:rPr>
          <w:rFonts w:cs="Simplified Arabic" w:hint="cs"/>
          <w:sz w:val="26"/>
          <w:szCs w:val="26"/>
          <w:rtl/>
          <w:lang w:bidi="ar-SY"/>
        </w:rPr>
        <w:t xml:space="preserve"> ليرة سورية لا غير بموقع الكرنك على طريق الأحلام والمخصص للسباحة الشعبية والشاطئية 0</w:t>
      </w:r>
    </w:p>
    <w:p w:rsidR="00CB35EC" w:rsidRPr="00A6015F" w:rsidRDefault="00CB35EC" w:rsidP="00CB35EC">
      <w:pPr>
        <w:rPr>
          <w:rFonts w:cs="Simplified Arabic"/>
          <w:b/>
          <w:bCs/>
          <w:sz w:val="26"/>
          <w:szCs w:val="26"/>
          <w:rtl/>
          <w:lang w:bidi="ar-SY"/>
        </w:rPr>
      </w:pPr>
      <w:r w:rsidRPr="00A6015F">
        <w:rPr>
          <w:rFonts w:cs="Simplified Arabic" w:hint="cs"/>
          <w:b/>
          <w:bCs/>
          <w:sz w:val="26"/>
          <w:szCs w:val="26"/>
          <w:rtl/>
          <w:lang w:bidi="ar-SY"/>
        </w:rPr>
        <w:t xml:space="preserve">مادة -2- </w:t>
      </w:r>
      <w:r w:rsidRPr="00A6015F">
        <w:rPr>
          <w:rFonts w:cs="Simplified Arabic" w:hint="cs"/>
          <w:sz w:val="26"/>
          <w:szCs w:val="26"/>
          <w:rtl/>
          <w:lang w:bidi="ar-SY"/>
        </w:rPr>
        <w:t>يبلغ هذا القرار من يلزم لتنفيذه</w:t>
      </w:r>
      <w:r w:rsidRPr="00A6015F">
        <w:rPr>
          <w:rFonts w:cs="Simplified Arabic" w:hint="cs"/>
          <w:b/>
          <w:bCs/>
          <w:sz w:val="26"/>
          <w:szCs w:val="26"/>
          <w:rtl/>
          <w:lang w:bidi="ar-SY"/>
        </w:rPr>
        <w:t>.</w:t>
      </w:r>
    </w:p>
    <w:p w:rsidR="00CB35EC" w:rsidRPr="00A6015F" w:rsidRDefault="00CB35EC" w:rsidP="00CB35EC">
      <w:pPr>
        <w:rPr>
          <w:rFonts w:cs="Simplified Arabic"/>
          <w:b/>
          <w:bCs/>
          <w:sz w:val="24"/>
          <w:szCs w:val="24"/>
          <w:rtl/>
          <w:lang w:bidi="ar-SY"/>
        </w:rPr>
      </w:pPr>
      <w:r w:rsidRPr="00A6015F">
        <w:rPr>
          <w:rFonts w:cs="Simplified Arabic" w:hint="cs"/>
          <w:b/>
          <w:bCs/>
          <w:sz w:val="24"/>
          <w:szCs w:val="24"/>
          <w:rtl/>
          <w:lang w:bidi="ar-SY"/>
        </w:rPr>
        <w:t xml:space="preserve">                                     </w:t>
      </w:r>
      <w:r>
        <w:rPr>
          <w:rFonts w:cs="Simplified Arabic" w:hint="cs"/>
          <w:b/>
          <w:bCs/>
          <w:sz w:val="24"/>
          <w:szCs w:val="24"/>
          <w:rtl/>
          <w:lang w:bidi="ar-SY"/>
        </w:rPr>
        <w:t xml:space="preserve">    </w:t>
      </w:r>
      <w:r w:rsidRPr="00A6015F">
        <w:rPr>
          <w:rFonts w:cs="Simplified Arabic" w:hint="cs"/>
          <w:b/>
          <w:bCs/>
          <w:sz w:val="24"/>
          <w:szCs w:val="24"/>
          <w:rtl/>
          <w:lang w:bidi="ar-SY"/>
        </w:rPr>
        <w:t xml:space="preserve"> طرطوس </w:t>
      </w:r>
      <w:r>
        <w:rPr>
          <w:rFonts w:cs="Simplified Arabic" w:hint="cs"/>
          <w:b/>
          <w:bCs/>
          <w:sz w:val="24"/>
          <w:szCs w:val="24"/>
          <w:rtl/>
          <w:lang w:bidi="ar-SY"/>
        </w:rPr>
        <w:t>26</w:t>
      </w:r>
      <w:r w:rsidRPr="00A6015F">
        <w:rPr>
          <w:rFonts w:cs="Simplified Arabic" w:hint="cs"/>
          <w:b/>
          <w:bCs/>
          <w:sz w:val="24"/>
          <w:szCs w:val="24"/>
          <w:rtl/>
          <w:lang w:bidi="ar-SY"/>
        </w:rPr>
        <w:t xml:space="preserve">/ </w:t>
      </w:r>
      <w:r>
        <w:rPr>
          <w:rFonts w:cs="Simplified Arabic" w:hint="cs"/>
          <w:b/>
          <w:bCs/>
          <w:sz w:val="24"/>
          <w:szCs w:val="24"/>
          <w:rtl/>
          <w:lang w:bidi="ar-SY"/>
        </w:rPr>
        <w:t>6</w:t>
      </w:r>
      <w:r w:rsidRPr="00A6015F">
        <w:rPr>
          <w:rFonts w:cs="Simplified Arabic" w:hint="cs"/>
          <w:b/>
          <w:bCs/>
          <w:sz w:val="24"/>
          <w:szCs w:val="24"/>
          <w:rtl/>
          <w:lang w:bidi="ar-SY"/>
        </w:rPr>
        <w:t>/2018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proofErr w:type="spellStart"/>
      <w:r>
        <w:rPr>
          <w:rFonts w:cs="Simplified Arabic" w:hint="cs"/>
          <w:b/>
          <w:bCs/>
          <w:sz w:val="28"/>
          <w:szCs w:val="28"/>
          <w:rtl/>
          <w:lang w:bidi="ar-SY"/>
        </w:rPr>
        <w:t>مديرالمدينة</w:t>
      </w:r>
      <w:proofErr w:type="spellEnd"/>
      <w:r>
        <w:rPr>
          <w:rFonts w:cs="Simplified Arabic" w:hint="cs"/>
          <w:b/>
          <w:bCs/>
          <w:sz w:val="28"/>
          <w:szCs w:val="28"/>
          <w:rtl/>
          <w:lang w:bidi="ar-SY"/>
        </w:rPr>
        <w:t xml:space="preserve">                                              </w:t>
      </w:r>
      <w:r w:rsidRPr="00353F6D">
        <w:rPr>
          <w:rFonts w:cs="Simplified Arabic" w:hint="cs"/>
          <w:b/>
          <w:bCs/>
          <w:sz w:val="28"/>
          <w:szCs w:val="28"/>
          <w:rtl/>
          <w:lang w:bidi="ar-SY"/>
        </w:rPr>
        <w:t xml:space="preserve">رئيس المكتب التنفيذي لمجلس مدينة </w:t>
      </w:r>
      <w:r>
        <w:rPr>
          <w:rFonts w:cs="Simplified Arabic" w:hint="cs"/>
          <w:b/>
          <w:bCs/>
          <w:sz w:val="28"/>
          <w:szCs w:val="28"/>
          <w:rtl/>
          <w:lang w:bidi="ar-SY"/>
        </w:rPr>
        <w:t>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المهندس مظهر حسن                                                  القاضي محمد خالد زين</w:t>
      </w:r>
    </w:p>
    <w:p w:rsidR="00CB35EC" w:rsidRDefault="00CB35EC" w:rsidP="00CB35EC">
      <w:pPr>
        <w:jc w:val="both"/>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lang w:bidi="ar-SY"/>
        </w:rPr>
      </w:pPr>
    </w:p>
    <w:p w:rsidR="00CB35EC" w:rsidRDefault="00CB35EC" w:rsidP="00CB35EC">
      <w:pPr>
        <w:jc w:val="lowKashida"/>
        <w:rPr>
          <w:rFonts w:cs="Simplified Arabic"/>
          <w:b/>
          <w:bCs/>
          <w:u w:val="single"/>
          <w:rtl/>
          <w:lang w:bidi="ar-SY"/>
        </w:rPr>
      </w:pPr>
    </w:p>
    <w:p w:rsidR="00CB35EC" w:rsidRPr="00D32A02" w:rsidRDefault="00CB35EC" w:rsidP="00CB35EC">
      <w:pPr>
        <w:jc w:val="lowKashida"/>
        <w:rPr>
          <w:rFonts w:cs="Simplified Arabic"/>
          <w:b/>
          <w:bCs/>
          <w:rtl/>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السيد </w:t>
      </w:r>
      <w:r w:rsidRPr="0095778B">
        <w:rPr>
          <w:rFonts w:hint="cs"/>
          <w:b/>
          <w:bCs/>
          <w:rtl/>
        </w:rPr>
        <w:t xml:space="preserve">مدير المدينة </w:t>
      </w:r>
    </w:p>
    <w:p w:rsidR="00CB35EC" w:rsidRPr="00D15331" w:rsidRDefault="00CB35EC" w:rsidP="00CB35EC">
      <w:pPr>
        <w:pStyle w:val="a3"/>
        <w:numPr>
          <w:ilvl w:val="0"/>
          <w:numId w:val="1"/>
        </w:numPr>
        <w:rPr>
          <w:b/>
          <w:bCs/>
        </w:rPr>
      </w:pPr>
      <w:r>
        <w:rPr>
          <w:rFonts w:hint="cs"/>
          <w:b/>
          <w:bCs/>
          <w:rtl/>
        </w:rPr>
        <w:t>الشؤون الفنية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95778B" w:rsidRDefault="00CB35EC" w:rsidP="00CB35EC">
      <w:pPr>
        <w:pStyle w:val="a3"/>
        <w:numPr>
          <w:ilvl w:val="0"/>
          <w:numId w:val="1"/>
        </w:numPr>
        <w:rPr>
          <w:b/>
          <w:bCs/>
        </w:rPr>
      </w:pPr>
      <w:r w:rsidRPr="0095778B">
        <w:rPr>
          <w:rFonts w:hint="cs"/>
          <w:b/>
          <w:bCs/>
          <w:rtl/>
        </w:rPr>
        <w:t>المعلوماتية -</w:t>
      </w:r>
      <w:proofErr w:type="spellStart"/>
      <w:r w:rsidRPr="0095778B">
        <w:rPr>
          <w:rFonts w:hint="cs"/>
          <w:b/>
          <w:bCs/>
          <w:rtl/>
        </w:rPr>
        <w:t>الاضبارة</w:t>
      </w:r>
      <w:proofErr w:type="spellEnd"/>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924CA7">
      <w:pPr>
        <w:rPr>
          <w:b/>
          <w:bCs/>
        </w:rPr>
      </w:pPr>
    </w:p>
    <w:p w:rsidR="00CB35EC" w:rsidRDefault="00CB35EC" w:rsidP="00CB35EC">
      <w:pPr>
        <w:pStyle w:val="3"/>
        <w:rPr>
          <w:rFonts w:cs="Simplified Arabic"/>
          <w:rtl/>
        </w:rPr>
      </w:pPr>
      <w:r>
        <w:rPr>
          <w:rFonts w:cs="Simplified Arabic" w:hint="cs"/>
          <w:noProof/>
          <w:snapToGrid/>
          <w:rtl/>
          <w:lang w:eastAsia="en-US"/>
        </w:rPr>
        <w:lastRenderedPageBreak/>
        <w:drawing>
          <wp:anchor distT="0" distB="0" distL="114300" distR="114300" simplePos="0" relativeHeight="251683840" behindDoc="0" locked="0" layoutInCell="1" allowOverlap="1">
            <wp:simplePos x="0" y="0"/>
            <wp:positionH relativeFrom="column">
              <wp:posOffset>305435</wp:posOffset>
            </wp:positionH>
            <wp:positionV relativeFrom="paragraph">
              <wp:posOffset>237490</wp:posOffset>
            </wp:positionV>
            <wp:extent cx="980440" cy="1084580"/>
            <wp:effectExtent l="19050" t="0" r="0" b="0"/>
            <wp:wrapSquare wrapText="bothSides"/>
            <wp:docPr id="63" name="صورة 2" descr="orginal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ginal copy"/>
                    <pic:cNvPicPr>
                      <a:picLocks noChangeAspect="1" noChangeArrowheads="1"/>
                    </pic:cNvPicPr>
                  </pic:nvPicPr>
                  <pic:blipFill>
                    <a:blip r:embed="rId5" cstate="print">
                      <a:grayscl/>
                    </a:blip>
                    <a:srcRect/>
                    <a:stretch>
                      <a:fillRect/>
                    </a:stretch>
                  </pic:blipFill>
                  <pic:spPr bwMode="auto">
                    <a:xfrm>
                      <a:off x="0" y="0"/>
                      <a:ext cx="980440" cy="1084580"/>
                    </a:xfrm>
                    <a:prstGeom prst="rect">
                      <a:avLst/>
                    </a:prstGeom>
                    <a:noFill/>
                    <a:ln w="9525">
                      <a:noFill/>
                      <a:miter lim="800000"/>
                      <a:headEnd/>
                      <a:tailEnd/>
                    </a:ln>
                  </pic:spPr>
                </pic:pic>
              </a:graphicData>
            </a:graphic>
          </wp:anchor>
        </w:drawing>
      </w:r>
      <w:r>
        <w:rPr>
          <w:rFonts w:cs="Simplified Arabic" w:hint="cs"/>
          <w:rtl/>
        </w:rPr>
        <w:t xml:space="preserve">  </w:t>
      </w:r>
    </w:p>
    <w:p w:rsidR="00CB35EC" w:rsidRDefault="00CB35EC" w:rsidP="00CB35EC">
      <w:pPr>
        <w:pStyle w:val="3"/>
        <w:rPr>
          <w:rFonts w:cs="Simplified Arabic"/>
          <w:sz w:val="26"/>
          <w:szCs w:val="26"/>
          <w:rtl/>
        </w:rPr>
      </w:pPr>
      <w:r>
        <w:rPr>
          <w:rFonts w:cs="Simplified Arabic"/>
          <w:rtl/>
        </w:rPr>
        <w:t>ا</w:t>
      </w:r>
      <w:r>
        <w:rPr>
          <w:rFonts w:cs="Simplified Arabic"/>
          <w:sz w:val="26"/>
          <w:szCs w:val="26"/>
          <w:rtl/>
        </w:rPr>
        <w:t>لجمهوريـة العربيـة السوريـة</w:t>
      </w:r>
      <w:r>
        <w:rPr>
          <w:rFonts w:cs="Simplified Arabic" w:hint="cs"/>
          <w:sz w:val="26"/>
          <w:szCs w:val="26"/>
          <w:rtl/>
        </w:rPr>
        <w:t xml:space="preserve"> </w:t>
      </w:r>
    </w:p>
    <w:p w:rsidR="00CB35EC" w:rsidRDefault="00CB35EC" w:rsidP="00CB35EC">
      <w:pPr>
        <w:pStyle w:val="6"/>
        <w:rPr>
          <w:sz w:val="26"/>
          <w:szCs w:val="26"/>
          <w:rtl/>
        </w:rPr>
      </w:pPr>
      <w:r>
        <w:rPr>
          <w:sz w:val="26"/>
          <w:szCs w:val="26"/>
          <w:rtl/>
        </w:rPr>
        <w:t>وزارة الإدارة المحليـة</w:t>
      </w:r>
      <w:r>
        <w:rPr>
          <w:rFonts w:hint="cs"/>
          <w:sz w:val="26"/>
          <w:szCs w:val="26"/>
          <w:rtl/>
          <w:lang w:bidi="ar-SY"/>
        </w:rPr>
        <w:t xml:space="preserve"> </w:t>
      </w:r>
      <w:r>
        <w:rPr>
          <w:rFonts w:hint="cs"/>
          <w:sz w:val="26"/>
          <w:szCs w:val="26"/>
          <w:rtl/>
        </w:rPr>
        <w:t>والبيئة</w:t>
      </w:r>
    </w:p>
    <w:p w:rsidR="00CB35EC" w:rsidRPr="00AC2737" w:rsidRDefault="00CB35EC" w:rsidP="00CB35EC">
      <w:pPr>
        <w:pStyle w:val="2"/>
        <w:rPr>
          <w:b w:val="0"/>
          <w:bCs w:val="0"/>
          <w:sz w:val="28"/>
          <w:szCs w:val="28"/>
          <w:rtl/>
          <w:lang w:bidi="ar-SY"/>
        </w:rPr>
      </w:pPr>
      <w:r>
        <w:rPr>
          <w:rtl/>
        </w:rPr>
        <w:t xml:space="preserve">   </w:t>
      </w:r>
      <w:r>
        <w:rPr>
          <w:rFonts w:hint="cs"/>
          <w:rtl/>
        </w:rPr>
        <w:t xml:space="preserve">  </w:t>
      </w:r>
      <w:r>
        <w:rPr>
          <w:sz w:val="28"/>
          <w:szCs w:val="28"/>
          <w:rtl/>
        </w:rPr>
        <w:t>مدينـة طرطوس</w:t>
      </w:r>
      <w:r>
        <w:rPr>
          <w:rFonts w:hint="cs"/>
          <w:b w:val="0"/>
          <w:bCs w:val="0"/>
          <w:sz w:val="28"/>
          <w:szCs w:val="28"/>
          <w:rtl/>
          <w:lang w:bidi="ar-SY"/>
        </w:rPr>
        <w:t xml:space="preserve">                    </w:t>
      </w:r>
    </w:p>
    <w:p w:rsidR="00CB35EC" w:rsidRPr="003D63C3" w:rsidRDefault="00CB35EC" w:rsidP="00CB35EC">
      <w:pPr>
        <w:ind w:left="3600"/>
        <w:rPr>
          <w:rFonts w:cs="Simplified Arabic"/>
          <w:b/>
          <w:bCs/>
          <w:sz w:val="28"/>
          <w:szCs w:val="28"/>
          <w:rtl/>
          <w:lang w:bidi="ar-SY"/>
        </w:rPr>
      </w:pPr>
      <w:r>
        <w:rPr>
          <w:rFonts w:cs="Simplified Arabic" w:hint="cs"/>
          <w:b/>
          <w:bCs/>
          <w:sz w:val="28"/>
          <w:szCs w:val="28"/>
          <w:rtl/>
          <w:lang w:bidi="ar-SY"/>
        </w:rPr>
        <w:t>قرار رقم  /225/</w:t>
      </w:r>
    </w:p>
    <w:p w:rsidR="00CB35EC" w:rsidRPr="00601688" w:rsidRDefault="00CB35EC" w:rsidP="00CB35EC">
      <w:pPr>
        <w:rPr>
          <w:rFonts w:cs="Simplified Arabic"/>
          <w:sz w:val="26"/>
          <w:szCs w:val="26"/>
          <w:rtl/>
          <w:lang w:bidi="ar-SY"/>
        </w:rPr>
      </w:pPr>
      <w:r w:rsidRPr="00601688">
        <w:rPr>
          <w:rFonts w:cs="Simplified Arabic" w:hint="cs"/>
          <w:sz w:val="26"/>
          <w:szCs w:val="26"/>
          <w:rtl/>
          <w:lang w:bidi="ar-SY"/>
        </w:rPr>
        <w:t>المكتب التنفيذي لمجلس مدينة طرطوس</w:t>
      </w:r>
    </w:p>
    <w:p w:rsidR="00CB35EC" w:rsidRDefault="00CB35EC" w:rsidP="00CB35EC">
      <w:pPr>
        <w:rPr>
          <w:rFonts w:cs="Simplified Arabic"/>
          <w:sz w:val="26"/>
          <w:szCs w:val="26"/>
          <w:rtl/>
          <w:lang w:bidi="ar-SY"/>
        </w:rPr>
      </w:pPr>
      <w:r w:rsidRPr="00795999">
        <w:rPr>
          <w:rFonts w:cs="Simplified Arabic" w:hint="cs"/>
          <w:sz w:val="26"/>
          <w:szCs w:val="26"/>
          <w:rtl/>
          <w:lang w:bidi="ar-SY"/>
        </w:rPr>
        <w:t xml:space="preserve">بناء على قانون الإدارة المحلية </w:t>
      </w:r>
      <w:r>
        <w:rPr>
          <w:rFonts w:cs="Simplified Arabic" w:hint="cs"/>
          <w:sz w:val="26"/>
          <w:szCs w:val="26"/>
          <w:rtl/>
          <w:lang w:bidi="ar-SY"/>
        </w:rPr>
        <w:t xml:space="preserve">الصادر بالمرسوم رقم </w:t>
      </w:r>
      <w:r w:rsidRPr="00795999">
        <w:rPr>
          <w:rFonts w:cs="Simplified Arabic" w:hint="cs"/>
          <w:sz w:val="26"/>
          <w:szCs w:val="26"/>
          <w:rtl/>
          <w:lang w:bidi="ar-SY"/>
        </w:rPr>
        <w:t xml:space="preserve"> /107/ لعام 2011</w:t>
      </w:r>
    </w:p>
    <w:p w:rsidR="00CB35EC" w:rsidRPr="00F7057D" w:rsidRDefault="00CB35EC" w:rsidP="00CB35EC">
      <w:pPr>
        <w:rPr>
          <w:rFonts w:cs="Simplified Arabic"/>
          <w:sz w:val="26"/>
          <w:szCs w:val="26"/>
          <w:rtl/>
          <w:lang w:bidi="ar-SY"/>
        </w:rPr>
      </w:pPr>
      <w:r w:rsidRPr="00F7057D">
        <w:rPr>
          <w:rFonts w:cs="Simplified Arabic" w:hint="cs"/>
          <w:sz w:val="26"/>
          <w:szCs w:val="26"/>
          <w:rtl/>
          <w:lang w:bidi="ar-SY"/>
        </w:rPr>
        <w:t>وعلى الطلبات المقدمة من السادة/</w:t>
      </w:r>
      <w:r>
        <w:rPr>
          <w:rFonts w:cs="Simplified Arabic" w:hint="cs"/>
          <w:sz w:val="26"/>
          <w:szCs w:val="26"/>
          <w:rtl/>
          <w:lang w:bidi="ar-SY"/>
        </w:rPr>
        <w:t xml:space="preserve">أنس وائل حسين-عيسى غسان خضر-سليمان يوسف عيسى-جعفر نعيم محمد-ضياء محمود مصطفى-علي أحمد </w:t>
      </w:r>
      <w:proofErr w:type="spellStart"/>
      <w:r>
        <w:rPr>
          <w:rFonts w:cs="Simplified Arabic" w:hint="cs"/>
          <w:sz w:val="26"/>
          <w:szCs w:val="26"/>
          <w:rtl/>
          <w:lang w:bidi="ar-SY"/>
        </w:rPr>
        <w:t>معيطة</w:t>
      </w:r>
      <w:proofErr w:type="spellEnd"/>
      <w:r>
        <w:rPr>
          <w:rFonts w:cs="Simplified Arabic" w:hint="cs"/>
          <w:sz w:val="26"/>
          <w:szCs w:val="26"/>
          <w:rtl/>
          <w:lang w:bidi="ar-SY"/>
        </w:rPr>
        <w:t xml:space="preserve"> </w:t>
      </w:r>
      <w:r>
        <w:rPr>
          <w:rFonts w:cs="Simplified Arabic"/>
          <w:sz w:val="26"/>
          <w:szCs w:val="26"/>
          <w:rtl/>
          <w:lang w:bidi="ar-SY"/>
        </w:rPr>
        <w:t>–</w:t>
      </w:r>
      <w:proofErr w:type="spellStart"/>
      <w:r>
        <w:rPr>
          <w:rFonts w:cs="Simplified Arabic" w:hint="cs"/>
          <w:sz w:val="26"/>
          <w:szCs w:val="26"/>
          <w:rtl/>
          <w:lang w:bidi="ar-SY"/>
        </w:rPr>
        <w:t>حيدرة</w:t>
      </w:r>
      <w:proofErr w:type="spellEnd"/>
      <w:r>
        <w:rPr>
          <w:rFonts w:cs="Simplified Arabic" w:hint="cs"/>
          <w:sz w:val="26"/>
          <w:szCs w:val="26"/>
          <w:rtl/>
          <w:lang w:bidi="ar-SY"/>
        </w:rPr>
        <w:t xml:space="preserve"> </w:t>
      </w:r>
      <w:proofErr w:type="spellStart"/>
      <w:r>
        <w:rPr>
          <w:rFonts w:cs="Simplified Arabic" w:hint="cs"/>
          <w:sz w:val="26"/>
          <w:szCs w:val="26"/>
          <w:rtl/>
          <w:lang w:bidi="ar-SY"/>
        </w:rPr>
        <w:t>صيوح</w:t>
      </w:r>
      <w:proofErr w:type="spellEnd"/>
      <w:r>
        <w:rPr>
          <w:rFonts w:cs="Simplified Arabic" w:hint="cs"/>
          <w:sz w:val="26"/>
          <w:szCs w:val="26"/>
          <w:rtl/>
          <w:lang w:bidi="ar-SY"/>
        </w:rPr>
        <w:t xml:space="preserve">-أحمد رمضان الشيخ </w:t>
      </w:r>
      <w:proofErr w:type="spellStart"/>
      <w:r>
        <w:rPr>
          <w:rFonts w:cs="Simplified Arabic" w:hint="cs"/>
          <w:sz w:val="26"/>
          <w:szCs w:val="26"/>
          <w:rtl/>
          <w:lang w:bidi="ar-SY"/>
        </w:rPr>
        <w:t>ديب</w:t>
      </w:r>
      <w:proofErr w:type="spellEnd"/>
      <w:r>
        <w:rPr>
          <w:rFonts w:cs="Simplified Arabic" w:hint="cs"/>
          <w:sz w:val="26"/>
          <w:szCs w:val="26"/>
          <w:rtl/>
          <w:lang w:bidi="ar-SY"/>
        </w:rPr>
        <w:t xml:space="preserve"> </w:t>
      </w:r>
      <w:proofErr w:type="spellStart"/>
      <w:r>
        <w:rPr>
          <w:rFonts w:cs="Simplified Arabic" w:hint="cs"/>
          <w:sz w:val="26"/>
          <w:szCs w:val="26"/>
          <w:rtl/>
          <w:lang w:bidi="ar-SY"/>
        </w:rPr>
        <w:t>النميلي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حسن أحمد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هلال حسن زهرة-حسن </w:t>
      </w:r>
      <w:proofErr w:type="spellStart"/>
      <w:r>
        <w:rPr>
          <w:rFonts w:cs="Simplified Arabic" w:hint="cs"/>
          <w:sz w:val="26"/>
          <w:szCs w:val="26"/>
          <w:rtl/>
          <w:lang w:bidi="ar-SY"/>
        </w:rPr>
        <w:t>سميرعلي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سامي محمد </w:t>
      </w:r>
      <w:proofErr w:type="spellStart"/>
      <w:r>
        <w:rPr>
          <w:rFonts w:cs="Simplified Arabic" w:hint="cs"/>
          <w:sz w:val="26"/>
          <w:szCs w:val="26"/>
          <w:rtl/>
          <w:lang w:bidi="ar-SY"/>
        </w:rPr>
        <w:t>معلا</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أحمد محمد يوسف-مأمون عبد القادر </w:t>
      </w:r>
      <w:proofErr w:type="spellStart"/>
      <w:r>
        <w:rPr>
          <w:rFonts w:cs="Simplified Arabic" w:hint="cs"/>
          <w:sz w:val="26"/>
          <w:szCs w:val="26"/>
          <w:rtl/>
          <w:lang w:bidi="ar-SY"/>
        </w:rPr>
        <w:t>الجبيلي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حسان علي غانم </w:t>
      </w:r>
      <w:r>
        <w:rPr>
          <w:rFonts w:cs="Simplified Arabic"/>
          <w:sz w:val="26"/>
          <w:szCs w:val="26"/>
          <w:rtl/>
          <w:lang w:bidi="ar-SY"/>
        </w:rPr>
        <w:t>–</w:t>
      </w:r>
      <w:r>
        <w:rPr>
          <w:rFonts w:cs="Simplified Arabic" w:hint="cs"/>
          <w:sz w:val="26"/>
          <w:szCs w:val="26"/>
          <w:rtl/>
          <w:lang w:bidi="ar-SY"/>
        </w:rPr>
        <w:t xml:space="preserve">محمود أحمد حلوة- محمد علي غانم-محسن يوسف علي </w:t>
      </w:r>
      <w:r>
        <w:rPr>
          <w:rFonts w:cs="Simplified Arabic"/>
          <w:sz w:val="26"/>
          <w:szCs w:val="26"/>
          <w:rtl/>
          <w:lang w:bidi="ar-SY"/>
        </w:rPr>
        <w:t>–</w:t>
      </w:r>
      <w:r>
        <w:rPr>
          <w:rFonts w:cs="Simplified Arabic" w:hint="cs"/>
          <w:sz w:val="26"/>
          <w:szCs w:val="26"/>
          <w:rtl/>
          <w:lang w:bidi="ar-SY"/>
        </w:rPr>
        <w:t xml:space="preserve">مهران أنور </w:t>
      </w:r>
      <w:proofErr w:type="spellStart"/>
      <w:r>
        <w:rPr>
          <w:rFonts w:cs="Simplified Arabic" w:hint="cs"/>
          <w:sz w:val="26"/>
          <w:szCs w:val="26"/>
          <w:rtl/>
          <w:lang w:bidi="ar-SY"/>
        </w:rPr>
        <w:t>حميدوش</w:t>
      </w:r>
      <w:proofErr w:type="spellEnd"/>
      <w:r>
        <w:rPr>
          <w:rFonts w:cs="Simplified Arabic" w:hint="cs"/>
          <w:sz w:val="26"/>
          <w:szCs w:val="26"/>
          <w:rtl/>
          <w:lang w:bidi="ar-SY"/>
        </w:rPr>
        <w:t xml:space="preserve">-تميم علي سليمان- سامر مجد مهنا- طالب محسن </w:t>
      </w:r>
      <w:proofErr w:type="spellStart"/>
      <w:r>
        <w:rPr>
          <w:rFonts w:cs="Simplified Arabic" w:hint="cs"/>
          <w:sz w:val="26"/>
          <w:szCs w:val="26"/>
          <w:rtl/>
          <w:lang w:bidi="ar-SY"/>
        </w:rPr>
        <w:t>خضور</w:t>
      </w:r>
      <w:proofErr w:type="spellEnd"/>
      <w:r>
        <w:rPr>
          <w:rFonts w:cs="Simplified Arabic" w:hint="cs"/>
          <w:sz w:val="26"/>
          <w:szCs w:val="26"/>
          <w:rtl/>
          <w:lang w:bidi="ar-SY"/>
        </w:rPr>
        <w:t xml:space="preserve">-علي محمود حسين-باسل نزيه عبد الله- علي محمد حمود/  </w:t>
      </w:r>
    </w:p>
    <w:p w:rsidR="00CB35EC" w:rsidRPr="00F7057D" w:rsidRDefault="00CB35EC" w:rsidP="00CB35EC">
      <w:pPr>
        <w:rPr>
          <w:rFonts w:cs="Simplified Arabic"/>
          <w:sz w:val="26"/>
          <w:szCs w:val="26"/>
          <w:rtl/>
          <w:lang w:bidi="ar-SY"/>
        </w:rPr>
      </w:pPr>
      <w:r w:rsidRPr="00F7057D">
        <w:rPr>
          <w:rFonts w:cs="Simplified Arabic" w:hint="cs"/>
          <w:sz w:val="26"/>
          <w:szCs w:val="26"/>
          <w:rtl/>
          <w:lang w:bidi="ar-SY"/>
        </w:rPr>
        <w:t xml:space="preserve">وعلى كتاب محافظة طرطوس رقم </w:t>
      </w:r>
      <w:r>
        <w:rPr>
          <w:rFonts w:cs="Simplified Arabic" w:hint="cs"/>
          <w:sz w:val="26"/>
          <w:szCs w:val="26"/>
          <w:rtl/>
          <w:lang w:bidi="ar-SY"/>
        </w:rPr>
        <w:t>4108</w:t>
      </w:r>
      <w:r w:rsidRPr="00F7057D">
        <w:rPr>
          <w:rFonts w:cs="Simplified Arabic" w:hint="cs"/>
          <w:sz w:val="26"/>
          <w:szCs w:val="26"/>
          <w:rtl/>
          <w:lang w:bidi="ar-SY"/>
        </w:rPr>
        <w:t xml:space="preserve"> تاريخ </w:t>
      </w:r>
      <w:r>
        <w:rPr>
          <w:rFonts w:cs="Simplified Arabic" w:hint="cs"/>
          <w:sz w:val="26"/>
          <w:szCs w:val="26"/>
          <w:rtl/>
          <w:lang w:bidi="ar-SY"/>
        </w:rPr>
        <w:t>31</w:t>
      </w:r>
      <w:r w:rsidRPr="00F7057D">
        <w:rPr>
          <w:rFonts w:cs="Simplified Arabic" w:hint="cs"/>
          <w:sz w:val="26"/>
          <w:szCs w:val="26"/>
          <w:rtl/>
          <w:lang w:bidi="ar-SY"/>
        </w:rPr>
        <w:t>/</w:t>
      </w:r>
      <w:r>
        <w:rPr>
          <w:rFonts w:cs="Simplified Arabic" w:hint="cs"/>
          <w:sz w:val="26"/>
          <w:szCs w:val="26"/>
          <w:rtl/>
          <w:lang w:bidi="ar-SY"/>
        </w:rPr>
        <w:t>5</w:t>
      </w:r>
      <w:r w:rsidRPr="00F7057D">
        <w:rPr>
          <w:rFonts w:cs="Simplified Arabic" w:hint="cs"/>
          <w:sz w:val="26"/>
          <w:szCs w:val="26"/>
          <w:rtl/>
          <w:lang w:bidi="ar-SY"/>
        </w:rPr>
        <w:t>/</w:t>
      </w:r>
      <w:r>
        <w:rPr>
          <w:rFonts w:cs="Simplified Arabic" w:hint="cs"/>
          <w:sz w:val="26"/>
          <w:szCs w:val="26"/>
          <w:rtl/>
          <w:lang w:bidi="ar-SY"/>
        </w:rPr>
        <w:t>2018</w:t>
      </w:r>
    </w:p>
    <w:p w:rsidR="00CB35EC" w:rsidRPr="00F7057D" w:rsidRDefault="00CB35EC" w:rsidP="00CB35EC">
      <w:pPr>
        <w:rPr>
          <w:rFonts w:cs="Simplified Arabic"/>
          <w:sz w:val="26"/>
          <w:szCs w:val="26"/>
          <w:rtl/>
          <w:lang w:bidi="ar-SY"/>
        </w:rPr>
      </w:pPr>
      <w:r w:rsidRPr="00F7057D">
        <w:rPr>
          <w:rFonts w:cs="Simplified Arabic" w:hint="cs"/>
          <w:sz w:val="26"/>
          <w:szCs w:val="26"/>
          <w:rtl/>
          <w:lang w:bidi="ar-SY"/>
        </w:rPr>
        <w:t xml:space="preserve">وعلى مطالعة مديرية الشؤون الإدارية – دائرة شؤون العاملين – </w:t>
      </w:r>
      <w:r>
        <w:rPr>
          <w:rFonts w:cs="Simplified Arabic" w:hint="cs"/>
          <w:sz w:val="26"/>
          <w:szCs w:val="26"/>
          <w:rtl/>
          <w:lang w:bidi="ar-SY"/>
        </w:rPr>
        <w:t>رقم 4375 تاريخ 25/6/2018</w:t>
      </w:r>
    </w:p>
    <w:p w:rsidR="00CB35EC" w:rsidRDefault="00CB35EC" w:rsidP="00CB35EC">
      <w:pPr>
        <w:rPr>
          <w:rFonts w:cs="Simplified Arabic"/>
          <w:sz w:val="26"/>
          <w:szCs w:val="26"/>
          <w:rtl/>
          <w:lang w:bidi="ar-SY"/>
        </w:rPr>
      </w:pPr>
      <w:r>
        <w:rPr>
          <w:rFonts w:cs="Simplified Arabic" w:hint="cs"/>
          <w:sz w:val="26"/>
          <w:szCs w:val="26"/>
          <w:rtl/>
          <w:lang w:bidi="ar-SY"/>
        </w:rPr>
        <w:t xml:space="preserve">وعلى مقترح عضو المكتب التنفيذي المختص المؤرخ في 26/6/2018 </w:t>
      </w:r>
    </w:p>
    <w:p w:rsidR="00CB35EC" w:rsidRDefault="00CB35EC" w:rsidP="00CB35EC">
      <w:pPr>
        <w:rPr>
          <w:rFonts w:cs="Simplified Arabic"/>
          <w:sz w:val="26"/>
          <w:szCs w:val="26"/>
          <w:rtl/>
          <w:lang w:bidi="ar-SY"/>
        </w:rPr>
      </w:pPr>
      <w:r w:rsidRPr="00601688">
        <w:rPr>
          <w:rFonts w:cs="Simplified Arabic" w:hint="cs"/>
          <w:sz w:val="26"/>
          <w:szCs w:val="26"/>
          <w:rtl/>
          <w:lang w:bidi="ar-SY"/>
        </w:rPr>
        <w:t>وعلى</w:t>
      </w:r>
      <w:r>
        <w:rPr>
          <w:rFonts w:cs="Simplified Arabic" w:hint="cs"/>
          <w:sz w:val="26"/>
          <w:szCs w:val="26"/>
          <w:rtl/>
          <w:lang w:bidi="ar-SY"/>
        </w:rPr>
        <w:t xml:space="preserve"> موافقة الأعضاء الحاضرين بالإجماع بالجلسة رقم/</w:t>
      </w:r>
      <w:r w:rsidRPr="00601688">
        <w:rPr>
          <w:rFonts w:cs="Simplified Arabic" w:hint="cs"/>
          <w:sz w:val="26"/>
          <w:szCs w:val="26"/>
          <w:rtl/>
          <w:lang w:bidi="ar-SY"/>
        </w:rPr>
        <w:t xml:space="preserve"> </w:t>
      </w:r>
      <w:r>
        <w:rPr>
          <w:rFonts w:cs="Simplified Arabic" w:hint="cs"/>
          <w:sz w:val="26"/>
          <w:szCs w:val="26"/>
          <w:rtl/>
          <w:lang w:bidi="ar-SY"/>
        </w:rPr>
        <w:t>25</w:t>
      </w:r>
      <w:r w:rsidRPr="00601688">
        <w:rPr>
          <w:rFonts w:cs="Simplified Arabic" w:hint="cs"/>
          <w:sz w:val="26"/>
          <w:szCs w:val="26"/>
          <w:rtl/>
          <w:lang w:bidi="ar-SY"/>
        </w:rPr>
        <w:t xml:space="preserve">/ تاريخ </w:t>
      </w:r>
      <w:r>
        <w:rPr>
          <w:rFonts w:cs="Simplified Arabic" w:hint="cs"/>
          <w:sz w:val="26"/>
          <w:szCs w:val="26"/>
          <w:rtl/>
          <w:lang w:bidi="ar-SY"/>
        </w:rPr>
        <w:t>26/6/2018</w:t>
      </w:r>
    </w:p>
    <w:p w:rsidR="00CB35EC" w:rsidRPr="005D46DC" w:rsidRDefault="00CB35EC" w:rsidP="00CB35EC">
      <w:pPr>
        <w:jc w:val="center"/>
        <w:rPr>
          <w:rFonts w:cs="Simplified Arabic"/>
          <w:b/>
          <w:bCs/>
          <w:sz w:val="25"/>
          <w:szCs w:val="25"/>
          <w:rtl/>
          <w:lang w:bidi="ar-SY"/>
        </w:rPr>
      </w:pPr>
      <w:r w:rsidRPr="005D46DC">
        <w:rPr>
          <w:rFonts w:cs="Simplified Arabic" w:hint="cs"/>
          <w:b/>
          <w:bCs/>
          <w:sz w:val="25"/>
          <w:szCs w:val="25"/>
          <w:rtl/>
          <w:lang w:bidi="ar-SY"/>
        </w:rPr>
        <w:t>يقرر ما يلي:</w:t>
      </w:r>
    </w:p>
    <w:p w:rsidR="00CB35EC" w:rsidRDefault="00CB35EC" w:rsidP="00CB35EC">
      <w:pPr>
        <w:rPr>
          <w:rFonts w:cs="Simplified Arabic"/>
          <w:sz w:val="27"/>
          <w:szCs w:val="27"/>
          <w:rtl/>
          <w:lang w:bidi="ar-SY"/>
        </w:rPr>
      </w:pPr>
      <w:r>
        <w:rPr>
          <w:rFonts w:cs="Simplified Arabic" w:hint="cs"/>
          <w:b/>
          <w:bCs/>
          <w:sz w:val="27"/>
          <w:szCs w:val="27"/>
          <w:rtl/>
          <w:lang w:bidi="ar-SY"/>
        </w:rPr>
        <w:t>مادة 1 –</w:t>
      </w:r>
      <w:r>
        <w:rPr>
          <w:rFonts w:cs="Simplified Arabic" w:hint="cs"/>
          <w:sz w:val="27"/>
          <w:szCs w:val="27"/>
          <w:rtl/>
          <w:lang w:bidi="ar-SY"/>
        </w:rPr>
        <w:t xml:space="preserve"> الموافقة على تنظيم عقود مؤقتة لمدة ثلاثة أشهر لدى مجلس مدينة طرطوس للمواطنين التالية أسماؤهم وهم :</w:t>
      </w:r>
      <w:r>
        <w:rPr>
          <w:rFonts w:cs="Simplified Arabic" w:hint="cs"/>
          <w:sz w:val="26"/>
          <w:szCs w:val="26"/>
          <w:rtl/>
          <w:lang w:bidi="ar-SY"/>
        </w:rPr>
        <w:t>/</w:t>
      </w:r>
      <w:r w:rsidRPr="00BA2E72">
        <w:rPr>
          <w:rFonts w:cs="Simplified Arabic" w:hint="cs"/>
          <w:sz w:val="26"/>
          <w:szCs w:val="26"/>
          <w:rtl/>
          <w:lang w:bidi="ar-SY"/>
        </w:rPr>
        <w:t xml:space="preserve"> </w:t>
      </w:r>
      <w:r>
        <w:rPr>
          <w:rFonts w:cs="Simplified Arabic" w:hint="cs"/>
          <w:sz w:val="26"/>
          <w:szCs w:val="26"/>
          <w:rtl/>
          <w:lang w:bidi="ar-SY"/>
        </w:rPr>
        <w:t xml:space="preserve">أنس وائل حسين-عيسى غسان خضر-سليمان يوسف عيسى-جعفر نعيم محمد-ضياء محمود مصطفى-علي أحمد </w:t>
      </w:r>
      <w:proofErr w:type="spellStart"/>
      <w:r>
        <w:rPr>
          <w:rFonts w:cs="Simplified Arabic" w:hint="cs"/>
          <w:sz w:val="26"/>
          <w:szCs w:val="26"/>
          <w:rtl/>
          <w:lang w:bidi="ar-SY"/>
        </w:rPr>
        <w:t>معيطة</w:t>
      </w:r>
      <w:proofErr w:type="spellEnd"/>
      <w:r>
        <w:rPr>
          <w:rFonts w:cs="Simplified Arabic" w:hint="cs"/>
          <w:sz w:val="26"/>
          <w:szCs w:val="26"/>
          <w:rtl/>
          <w:lang w:bidi="ar-SY"/>
        </w:rPr>
        <w:t xml:space="preserve"> </w:t>
      </w:r>
      <w:r>
        <w:rPr>
          <w:rFonts w:cs="Simplified Arabic"/>
          <w:sz w:val="26"/>
          <w:szCs w:val="26"/>
          <w:rtl/>
          <w:lang w:bidi="ar-SY"/>
        </w:rPr>
        <w:t>–</w:t>
      </w:r>
      <w:proofErr w:type="spellStart"/>
      <w:r>
        <w:rPr>
          <w:rFonts w:cs="Simplified Arabic" w:hint="cs"/>
          <w:sz w:val="26"/>
          <w:szCs w:val="26"/>
          <w:rtl/>
          <w:lang w:bidi="ar-SY"/>
        </w:rPr>
        <w:t>حيدرة</w:t>
      </w:r>
      <w:proofErr w:type="spellEnd"/>
      <w:r>
        <w:rPr>
          <w:rFonts w:cs="Simplified Arabic" w:hint="cs"/>
          <w:sz w:val="26"/>
          <w:szCs w:val="26"/>
          <w:rtl/>
          <w:lang w:bidi="ar-SY"/>
        </w:rPr>
        <w:t xml:space="preserve"> </w:t>
      </w:r>
      <w:proofErr w:type="spellStart"/>
      <w:r>
        <w:rPr>
          <w:rFonts w:cs="Simplified Arabic" w:hint="cs"/>
          <w:sz w:val="26"/>
          <w:szCs w:val="26"/>
          <w:rtl/>
          <w:lang w:bidi="ar-SY"/>
        </w:rPr>
        <w:t>صيوح</w:t>
      </w:r>
      <w:proofErr w:type="spellEnd"/>
      <w:r>
        <w:rPr>
          <w:rFonts w:cs="Simplified Arabic" w:hint="cs"/>
          <w:sz w:val="26"/>
          <w:szCs w:val="26"/>
          <w:rtl/>
          <w:lang w:bidi="ar-SY"/>
        </w:rPr>
        <w:t xml:space="preserve">-أحمد رمضان الشيخ </w:t>
      </w:r>
      <w:proofErr w:type="spellStart"/>
      <w:r>
        <w:rPr>
          <w:rFonts w:cs="Simplified Arabic" w:hint="cs"/>
          <w:sz w:val="26"/>
          <w:szCs w:val="26"/>
          <w:rtl/>
          <w:lang w:bidi="ar-SY"/>
        </w:rPr>
        <w:t>ديب</w:t>
      </w:r>
      <w:proofErr w:type="spellEnd"/>
      <w:r>
        <w:rPr>
          <w:rFonts w:cs="Simplified Arabic" w:hint="cs"/>
          <w:sz w:val="26"/>
          <w:szCs w:val="26"/>
          <w:rtl/>
          <w:lang w:bidi="ar-SY"/>
        </w:rPr>
        <w:t xml:space="preserve"> </w:t>
      </w:r>
      <w:proofErr w:type="spellStart"/>
      <w:r>
        <w:rPr>
          <w:rFonts w:cs="Simplified Arabic" w:hint="cs"/>
          <w:sz w:val="26"/>
          <w:szCs w:val="26"/>
          <w:rtl/>
          <w:lang w:bidi="ar-SY"/>
        </w:rPr>
        <w:t>النميلي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حسن أحمد </w:t>
      </w:r>
      <w:proofErr w:type="spellStart"/>
      <w:r>
        <w:rPr>
          <w:rFonts w:cs="Simplified Arabic" w:hint="cs"/>
          <w:sz w:val="26"/>
          <w:szCs w:val="26"/>
          <w:rtl/>
          <w:lang w:bidi="ar-SY"/>
        </w:rPr>
        <w:t>ابراهيم</w:t>
      </w:r>
      <w:proofErr w:type="spellEnd"/>
      <w:r>
        <w:rPr>
          <w:rFonts w:cs="Simplified Arabic" w:hint="cs"/>
          <w:sz w:val="26"/>
          <w:szCs w:val="26"/>
          <w:rtl/>
          <w:lang w:bidi="ar-SY"/>
        </w:rPr>
        <w:t xml:space="preserve">- هلال حسن زهرة-حسن </w:t>
      </w:r>
      <w:proofErr w:type="spellStart"/>
      <w:r>
        <w:rPr>
          <w:rFonts w:cs="Simplified Arabic" w:hint="cs"/>
          <w:sz w:val="26"/>
          <w:szCs w:val="26"/>
          <w:rtl/>
          <w:lang w:bidi="ar-SY"/>
        </w:rPr>
        <w:t>سميرعلي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 سامي محمد </w:t>
      </w:r>
      <w:proofErr w:type="spellStart"/>
      <w:r>
        <w:rPr>
          <w:rFonts w:cs="Simplified Arabic" w:hint="cs"/>
          <w:sz w:val="26"/>
          <w:szCs w:val="26"/>
          <w:rtl/>
          <w:lang w:bidi="ar-SY"/>
        </w:rPr>
        <w:t>معلا</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أحمد محمد يوسف-مأمون عبد القادر </w:t>
      </w:r>
      <w:proofErr w:type="spellStart"/>
      <w:r>
        <w:rPr>
          <w:rFonts w:cs="Simplified Arabic" w:hint="cs"/>
          <w:sz w:val="26"/>
          <w:szCs w:val="26"/>
          <w:rtl/>
          <w:lang w:bidi="ar-SY"/>
        </w:rPr>
        <w:t>الجبيلي</w:t>
      </w:r>
      <w:proofErr w:type="spellEnd"/>
      <w:r>
        <w:rPr>
          <w:rFonts w:cs="Simplified Arabic" w:hint="cs"/>
          <w:sz w:val="26"/>
          <w:szCs w:val="26"/>
          <w:rtl/>
          <w:lang w:bidi="ar-SY"/>
        </w:rPr>
        <w:t xml:space="preserve"> </w:t>
      </w:r>
      <w:r>
        <w:rPr>
          <w:rFonts w:cs="Simplified Arabic"/>
          <w:sz w:val="26"/>
          <w:szCs w:val="26"/>
          <w:rtl/>
          <w:lang w:bidi="ar-SY"/>
        </w:rPr>
        <w:t>–</w:t>
      </w:r>
      <w:r>
        <w:rPr>
          <w:rFonts w:cs="Simplified Arabic" w:hint="cs"/>
          <w:sz w:val="26"/>
          <w:szCs w:val="26"/>
          <w:rtl/>
          <w:lang w:bidi="ar-SY"/>
        </w:rPr>
        <w:t xml:space="preserve">حسان علي غانم </w:t>
      </w:r>
      <w:r>
        <w:rPr>
          <w:rFonts w:cs="Simplified Arabic"/>
          <w:sz w:val="26"/>
          <w:szCs w:val="26"/>
          <w:rtl/>
          <w:lang w:bidi="ar-SY"/>
        </w:rPr>
        <w:t>–</w:t>
      </w:r>
      <w:r>
        <w:rPr>
          <w:rFonts w:cs="Simplified Arabic" w:hint="cs"/>
          <w:sz w:val="26"/>
          <w:szCs w:val="26"/>
          <w:rtl/>
          <w:lang w:bidi="ar-SY"/>
        </w:rPr>
        <w:t xml:space="preserve">محمود أحمد حلوة- محمد علي غانم-محسن يوسف علي </w:t>
      </w:r>
      <w:r>
        <w:rPr>
          <w:rFonts w:cs="Simplified Arabic"/>
          <w:sz w:val="26"/>
          <w:szCs w:val="26"/>
          <w:rtl/>
          <w:lang w:bidi="ar-SY"/>
        </w:rPr>
        <w:t>–</w:t>
      </w:r>
      <w:r>
        <w:rPr>
          <w:rFonts w:cs="Simplified Arabic" w:hint="cs"/>
          <w:sz w:val="26"/>
          <w:szCs w:val="26"/>
          <w:rtl/>
          <w:lang w:bidi="ar-SY"/>
        </w:rPr>
        <w:t xml:space="preserve">مهران أنور </w:t>
      </w:r>
      <w:proofErr w:type="spellStart"/>
      <w:r>
        <w:rPr>
          <w:rFonts w:cs="Simplified Arabic" w:hint="cs"/>
          <w:sz w:val="26"/>
          <w:szCs w:val="26"/>
          <w:rtl/>
          <w:lang w:bidi="ar-SY"/>
        </w:rPr>
        <w:t>حميدوش</w:t>
      </w:r>
      <w:proofErr w:type="spellEnd"/>
      <w:r>
        <w:rPr>
          <w:rFonts w:cs="Simplified Arabic" w:hint="cs"/>
          <w:sz w:val="26"/>
          <w:szCs w:val="26"/>
          <w:rtl/>
          <w:lang w:bidi="ar-SY"/>
        </w:rPr>
        <w:t xml:space="preserve">-تميم علي سليمان- سامر مجد مهنا- طالب محسن </w:t>
      </w:r>
      <w:proofErr w:type="spellStart"/>
      <w:r>
        <w:rPr>
          <w:rFonts w:cs="Simplified Arabic" w:hint="cs"/>
          <w:sz w:val="26"/>
          <w:szCs w:val="26"/>
          <w:rtl/>
          <w:lang w:bidi="ar-SY"/>
        </w:rPr>
        <w:t>خضور</w:t>
      </w:r>
      <w:proofErr w:type="spellEnd"/>
      <w:r>
        <w:rPr>
          <w:rFonts w:cs="Simplified Arabic" w:hint="cs"/>
          <w:sz w:val="26"/>
          <w:szCs w:val="26"/>
          <w:rtl/>
          <w:lang w:bidi="ar-SY"/>
        </w:rPr>
        <w:t>-علي محمود حسين-باسل نزيه عبد الله- علي محمد حمود</w:t>
      </w:r>
      <w:r>
        <w:rPr>
          <w:rFonts w:cs="Simplified Arabic" w:hint="cs"/>
          <w:sz w:val="27"/>
          <w:szCs w:val="27"/>
          <w:rtl/>
          <w:lang w:bidi="ar-SY"/>
        </w:rPr>
        <w:t xml:space="preserve"> /وتعيينهم كعمال </w:t>
      </w:r>
      <w:proofErr w:type="spellStart"/>
      <w:r>
        <w:rPr>
          <w:rFonts w:cs="Simplified Arabic" w:hint="cs"/>
          <w:sz w:val="27"/>
          <w:szCs w:val="27"/>
          <w:rtl/>
          <w:lang w:bidi="ar-SY"/>
        </w:rPr>
        <w:t>تنظيفات</w:t>
      </w:r>
      <w:proofErr w:type="spellEnd"/>
      <w:r>
        <w:rPr>
          <w:rFonts w:cs="Simplified Arabic" w:hint="cs"/>
          <w:sz w:val="27"/>
          <w:szCs w:val="27"/>
          <w:rtl/>
          <w:lang w:bidi="ar-SY"/>
        </w:rPr>
        <w:t xml:space="preserve"> وحدائق  حصراً نظراً لوجود نقص لدى مجلس المدينة  وفق أسس التعيين المرفقة بخطة التشغيل في الموازنة المستقلة .</w:t>
      </w:r>
      <w:r w:rsidRPr="007F114E">
        <w:rPr>
          <w:rFonts w:cs="Simplified Arabic" w:hint="cs"/>
          <w:sz w:val="27"/>
          <w:szCs w:val="27"/>
          <w:rtl/>
          <w:lang w:bidi="ar-SY"/>
        </w:rPr>
        <w:t xml:space="preserve"> </w:t>
      </w:r>
    </w:p>
    <w:p w:rsidR="00CB35EC" w:rsidRDefault="00CB35EC" w:rsidP="00CB35EC">
      <w:pPr>
        <w:rPr>
          <w:rFonts w:cs="Simplified Arabic"/>
          <w:sz w:val="27"/>
          <w:szCs w:val="27"/>
          <w:rtl/>
          <w:lang w:bidi="ar-SY"/>
        </w:rPr>
      </w:pPr>
      <w:r>
        <w:rPr>
          <w:rFonts w:cs="Simplified Arabic" w:hint="cs"/>
          <w:b/>
          <w:bCs/>
          <w:sz w:val="27"/>
          <w:szCs w:val="27"/>
          <w:rtl/>
          <w:lang w:bidi="ar-SY"/>
        </w:rPr>
        <w:t>مادة 2-</w:t>
      </w:r>
      <w:r>
        <w:rPr>
          <w:rFonts w:cs="Simplified Arabic" w:hint="cs"/>
          <w:sz w:val="27"/>
          <w:szCs w:val="27"/>
          <w:rtl/>
          <w:lang w:bidi="ar-SY"/>
        </w:rPr>
        <w:t xml:space="preserve"> يبلغ هذا القرار من يلزم لتنفيذه </w:t>
      </w:r>
    </w:p>
    <w:p w:rsidR="00CB35EC" w:rsidRDefault="00CB35EC" w:rsidP="00CB35EC">
      <w:pPr>
        <w:rPr>
          <w:rFonts w:cs="Simplified Arabic"/>
          <w:b/>
          <w:bCs/>
          <w:sz w:val="28"/>
          <w:szCs w:val="28"/>
          <w:rtl/>
          <w:lang w:bidi="ar-SY"/>
        </w:rPr>
      </w:pPr>
      <w:r>
        <w:rPr>
          <w:rFonts w:cs="Simplified Arabic" w:hint="cs"/>
          <w:b/>
          <w:bCs/>
          <w:sz w:val="28"/>
          <w:szCs w:val="28"/>
          <w:rtl/>
          <w:lang w:bidi="ar-SY"/>
        </w:rPr>
        <w:t xml:space="preserve">                                   طرطوس 26/ 6/2018</w:t>
      </w:r>
    </w:p>
    <w:p w:rsidR="00CB35EC" w:rsidRDefault="00CB35EC" w:rsidP="00CB35EC">
      <w:pPr>
        <w:rPr>
          <w:rFonts w:cs="Simplified Arabic"/>
          <w:b/>
          <w:bCs/>
          <w:sz w:val="28"/>
          <w:szCs w:val="28"/>
          <w:rtl/>
          <w:lang w:bidi="ar-SY"/>
        </w:rPr>
      </w:pP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   </w:t>
      </w:r>
      <w:r w:rsidRPr="00353F6D">
        <w:rPr>
          <w:rFonts w:cs="Simplified Arabic" w:hint="cs"/>
          <w:b/>
          <w:bCs/>
          <w:sz w:val="28"/>
          <w:szCs w:val="28"/>
          <w:rtl/>
          <w:lang w:bidi="ar-SY"/>
        </w:rPr>
        <w:t xml:space="preserve"> </w:t>
      </w:r>
      <w:r>
        <w:rPr>
          <w:rFonts w:cs="Simplified Arabic" w:hint="cs"/>
          <w:b/>
          <w:bCs/>
          <w:sz w:val="28"/>
          <w:szCs w:val="28"/>
          <w:rtl/>
          <w:lang w:bidi="ar-SY"/>
        </w:rPr>
        <w:t xml:space="preserve">مدير المدينة                                   </w:t>
      </w:r>
      <w:r w:rsidRPr="00353F6D">
        <w:rPr>
          <w:rFonts w:cs="Simplified Arabic" w:hint="cs"/>
          <w:b/>
          <w:bCs/>
          <w:sz w:val="28"/>
          <w:szCs w:val="28"/>
          <w:rtl/>
          <w:lang w:bidi="ar-SY"/>
        </w:rPr>
        <w:t>رئيس المكتب التنفيذي لمجلس مدينة طرطوس</w:t>
      </w:r>
    </w:p>
    <w:p w:rsidR="00CB35EC" w:rsidRPr="00353F6D" w:rsidRDefault="00CB35EC" w:rsidP="00CB35EC">
      <w:pPr>
        <w:jc w:val="both"/>
        <w:rPr>
          <w:rFonts w:cs="Simplified Arabic"/>
          <w:b/>
          <w:bCs/>
          <w:sz w:val="28"/>
          <w:szCs w:val="28"/>
          <w:rtl/>
          <w:lang w:bidi="ar-SY"/>
        </w:rPr>
      </w:pPr>
      <w:r>
        <w:rPr>
          <w:rFonts w:cs="Simplified Arabic" w:hint="cs"/>
          <w:b/>
          <w:bCs/>
          <w:sz w:val="28"/>
          <w:szCs w:val="28"/>
          <w:rtl/>
          <w:lang w:bidi="ar-SY"/>
        </w:rPr>
        <w:t xml:space="preserve">المهندس مظهر حسن                                                القاضي محمد خالد زين  </w:t>
      </w:r>
    </w:p>
    <w:p w:rsidR="00CB35EC" w:rsidRDefault="00CB35EC" w:rsidP="00CB35EC">
      <w:pPr>
        <w:jc w:val="lowKashida"/>
        <w:rPr>
          <w:rFonts w:cs="Simplified Arabic"/>
          <w:b/>
          <w:bCs/>
          <w:u w:val="single"/>
          <w:rtl/>
          <w:lang w:bidi="ar-SY"/>
        </w:rPr>
      </w:pPr>
    </w:p>
    <w:p w:rsidR="00CB35EC" w:rsidRDefault="00CB35EC" w:rsidP="00CB35EC">
      <w:pPr>
        <w:jc w:val="lowKashida"/>
        <w:rPr>
          <w:rFonts w:cs="Simplified Arabic"/>
          <w:b/>
          <w:bCs/>
          <w:u w:val="single"/>
          <w:rtl/>
          <w:lang w:bidi="ar-SY"/>
        </w:rPr>
      </w:pPr>
    </w:p>
    <w:p w:rsidR="00CB35EC" w:rsidRPr="008C02EF" w:rsidRDefault="00CB35EC" w:rsidP="00CB35EC">
      <w:pPr>
        <w:jc w:val="lowKashida"/>
        <w:rPr>
          <w:rFonts w:cs="Simplified Arabic"/>
          <w:b/>
          <w:bCs/>
          <w:lang w:bidi="ar-SY"/>
        </w:rPr>
      </w:pPr>
      <w:r w:rsidRPr="00D32A02">
        <w:rPr>
          <w:rFonts w:cs="Simplified Arabic" w:hint="cs"/>
          <w:b/>
          <w:bCs/>
          <w:u w:val="single"/>
          <w:rtl/>
          <w:lang w:bidi="ar-SY"/>
        </w:rPr>
        <w:t>صورة إلى</w:t>
      </w:r>
      <w:r w:rsidRPr="00D32A02">
        <w:rPr>
          <w:rFonts w:cs="Simplified Arabic" w:hint="cs"/>
          <w:b/>
          <w:bCs/>
          <w:rtl/>
          <w:lang w:bidi="ar-SY"/>
        </w:rPr>
        <w:t>:</w:t>
      </w:r>
    </w:p>
    <w:p w:rsidR="00CB35EC" w:rsidRDefault="00CB35EC" w:rsidP="00CB35EC">
      <w:pPr>
        <w:pStyle w:val="a3"/>
        <w:numPr>
          <w:ilvl w:val="0"/>
          <w:numId w:val="1"/>
        </w:numPr>
        <w:rPr>
          <w:b/>
          <w:bCs/>
        </w:rPr>
      </w:pPr>
      <w:r>
        <w:rPr>
          <w:rFonts w:hint="cs"/>
          <w:b/>
          <w:bCs/>
          <w:rtl/>
        </w:rPr>
        <w:t xml:space="preserve">مدير المدينة </w:t>
      </w:r>
    </w:p>
    <w:p w:rsidR="00CB35EC" w:rsidRDefault="00CB35EC" w:rsidP="00CB35EC">
      <w:pPr>
        <w:pStyle w:val="a3"/>
        <w:numPr>
          <w:ilvl w:val="0"/>
          <w:numId w:val="1"/>
        </w:numPr>
        <w:rPr>
          <w:b/>
          <w:bCs/>
        </w:rPr>
      </w:pPr>
      <w:r>
        <w:rPr>
          <w:rFonts w:hint="cs"/>
          <w:b/>
          <w:bCs/>
          <w:rtl/>
        </w:rPr>
        <w:t>مديرية الشؤون الإدارية  مع المرفقات للمتابعة</w:t>
      </w:r>
    </w:p>
    <w:p w:rsidR="00CB35EC" w:rsidRDefault="00CB35EC" w:rsidP="00CB35EC">
      <w:pPr>
        <w:pStyle w:val="a3"/>
        <w:numPr>
          <w:ilvl w:val="0"/>
          <w:numId w:val="1"/>
        </w:numPr>
        <w:rPr>
          <w:b/>
          <w:bCs/>
        </w:rPr>
      </w:pPr>
      <w:r>
        <w:rPr>
          <w:rFonts w:hint="cs"/>
          <w:b/>
          <w:bCs/>
          <w:rtl/>
        </w:rPr>
        <w:t xml:space="preserve">الشؤون المالية للمتابعة </w:t>
      </w:r>
    </w:p>
    <w:p w:rsidR="00CB35EC" w:rsidRPr="00CB35EC" w:rsidRDefault="00CB35EC" w:rsidP="00CB35EC">
      <w:pPr>
        <w:pStyle w:val="a3"/>
        <w:numPr>
          <w:ilvl w:val="0"/>
          <w:numId w:val="1"/>
        </w:numPr>
        <w:rPr>
          <w:b/>
          <w:bCs/>
        </w:rPr>
      </w:pPr>
      <w:r>
        <w:rPr>
          <w:rFonts w:hint="cs"/>
          <w:b/>
          <w:bCs/>
          <w:rtl/>
        </w:rPr>
        <w:t>المعلوماتية -</w:t>
      </w:r>
      <w:proofErr w:type="spellStart"/>
      <w:r>
        <w:rPr>
          <w:rFonts w:hint="cs"/>
          <w:b/>
          <w:bCs/>
          <w:rtl/>
        </w:rPr>
        <w:t>الاضبار</w:t>
      </w:r>
      <w:proofErr w:type="spellEnd"/>
      <w:r>
        <w:rPr>
          <w:rFonts w:hint="cs"/>
          <w:b/>
          <w:bCs/>
          <w:rtl/>
          <w:lang w:bidi="ar-SY"/>
        </w:rPr>
        <w:t>ة</w:t>
      </w:r>
    </w:p>
    <w:sectPr w:rsidR="00CB35EC" w:rsidRPr="00CB35EC" w:rsidSect="00281345">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1388"/>
    <w:multiLevelType w:val="hybridMultilevel"/>
    <w:tmpl w:val="B81A633A"/>
    <w:lvl w:ilvl="0" w:tplc="0D222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90E6B"/>
    <w:multiLevelType w:val="hybridMultilevel"/>
    <w:tmpl w:val="A5F4EEEE"/>
    <w:lvl w:ilvl="0" w:tplc="C4220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B4B5C"/>
    <w:multiLevelType w:val="hybridMultilevel"/>
    <w:tmpl w:val="5262E406"/>
    <w:lvl w:ilvl="0" w:tplc="EB6E73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523A3D"/>
    <w:multiLevelType w:val="hybridMultilevel"/>
    <w:tmpl w:val="2D440DD4"/>
    <w:lvl w:ilvl="0" w:tplc="87B820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270200"/>
    <w:multiLevelType w:val="hybridMultilevel"/>
    <w:tmpl w:val="F1E8FDEE"/>
    <w:lvl w:ilvl="0" w:tplc="A89880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5F2CCC"/>
    <w:multiLevelType w:val="hybridMultilevel"/>
    <w:tmpl w:val="35C428EA"/>
    <w:lvl w:ilvl="0" w:tplc="7138D06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7E453C3"/>
    <w:multiLevelType w:val="hybridMultilevel"/>
    <w:tmpl w:val="504AA3BC"/>
    <w:lvl w:ilvl="0" w:tplc="119CE4C0">
      <w:numFmt w:val="bullet"/>
      <w:lvlText w:val="-"/>
      <w:lvlJc w:val="left"/>
      <w:pPr>
        <w:ind w:left="720"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5524E7"/>
    <w:multiLevelType w:val="hybridMultilevel"/>
    <w:tmpl w:val="683C1DCC"/>
    <w:lvl w:ilvl="0" w:tplc="9E0803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2C24FD"/>
    <w:multiLevelType w:val="hybridMultilevel"/>
    <w:tmpl w:val="6396F4C0"/>
    <w:lvl w:ilvl="0" w:tplc="1B26C56C">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9583D"/>
    <w:multiLevelType w:val="hybridMultilevel"/>
    <w:tmpl w:val="1F3C9E22"/>
    <w:lvl w:ilvl="0" w:tplc="A93017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79720BD"/>
    <w:multiLevelType w:val="hybridMultilevel"/>
    <w:tmpl w:val="04B04DFC"/>
    <w:lvl w:ilvl="0" w:tplc="E684F1D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0066F6"/>
    <w:multiLevelType w:val="hybridMultilevel"/>
    <w:tmpl w:val="40D6A862"/>
    <w:lvl w:ilvl="0" w:tplc="69847D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
  </w:num>
  <w:num w:numId="3">
    <w:abstractNumId w:val="9"/>
  </w:num>
  <w:num w:numId="4">
    <w:abstractNumId w:val="2"/>
  </w:num>
  <w:num w:numId="5">
    <w:abstractNumId w:val="5"/>
  </w:num>
  <w:num w:numId="6">
    <w:abstractNumId w:val="3"/>
  </w:num>
  <w:num w:numId="7">
    <w:abstractNumId w:val="11"/>
  </w:num>
  <w:num w:numId="8">
    <w:abstractNumId w:val="8"/>
  </w:num>
  <w:num w:numId="9">
    <w:abstractNumId w:val="4"/>
  </w:num>
  <w:num w:numId="10">
    <w:abstractNumId w:val="10"/>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compat/>
  <w:rsids>
    <w:rsidRoot w:val="00017FE2"/>
    <w:rsid w:val="00017FE2"/>
    <w:rsid w:val="000A2FCC"/>
    <w:rsid w:val="001D03EB"/>
    <w:rsid w:val="00281345"/>
    <w:rsid w:val="002A397F"/>
    <w:rsid w:val="00311239"/>
    <w:rsid w:val="00332E1A"/>
    <w:rsid w:val="003E5380"/>
    <w:rsid w:val="00445693"/>
    <w:rsid w:val="00453329"/>
    <w:rsid w:val="004D399D"/>
    <w:rsid w:val="007112D7"/>
    <w:rsid w:val="007F2F57"/>
    <w:rsid w:val="00857D36"/>
    <w:rsid w:val="008617C2"/>
    <w:rsid w:val="0088535B"/>
    <w:rsid w:val="00924CA7"/>
    <w:rsid w:val="00974DF9"/>
    <w:rsid w:val="00A42AB3"/>
    <w:rsid w:val="00B62EDA"/>
    <w:rsid w:val="00C64C98"/>
    <w:rsid w:val="00CB35EC"/>
    <w:rsid w:val="00DC23CC"/>
    <w:rsid w:val="00F952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45"/>
    <w:pPr>
      <w:bidi/>
      <w:spacing w:after="0" w:line="240" w:lineRule="auto"/>
    </w:pPr>
    <w:rPr>
      <w:rFonts w:ascii="Times New Roman" w:eastAsia="Times New Roman" w:hAnsi="Times New Roman" w:cs="Traditional Arabic"/>
      <w:sz w:val="20"/>
      <w:szCs w:val="20"/>
    </w:rPr>
  </w:style>
  <w:style w:type="paragraph" w:styleId="2">
    <w:name w:val="heading 2"/>
    <w:basedOn w:val="a"/>
    <w:next w:val="a"/>
    <w:link w:val="2Char"/>
    <w:qFormat/>
    <w:rsid w:val="00281345"/>
    <w:pPr>
      <w:keepNext/>
      <w:outlineLvl w:val="1"/>
    </w:pPr>
    <w:rPr>
      <w:rFonts w:cs="Simplified Arabic"/>
      <w:b/>
      <w:bCs/>
      <w:snapToGrid w:val="0"/>
      <w:szCs w:val="36"/>
      <w:lang w:eastAsia="ar-SA"/>
    </w:rPr>
  </w:style>
  <w:style w:type="paragraph" w:styleId="3">
    <w:name w:val="heading 3"/>
    <w:basedOn w:val="a"/>
    <w:next w:val="a"/>
    <w:link w:val="3Char"/>
    <w:qFormat/>
    <w:rsid w:val="00281345"/>
    <w:pPr>
      <w:keepNext/>
      <w:outlineLvl w:val="2"/>
    </w:pPr>
    <w:rPr>
      <w:b/>
      <w:bCs/>
      <w:snapToGrid w:val="0"/>
      <w:szCs w:val="32"/>
      <w:lang w:eastAsia="ar-SA"/>
    </w:rPr>
  </w:style>
  <w:style w:type="paragraph" w:styleId="6">
    <w:name w:val="heading 6"/>
    <w:basedOn w:val="a"/>
    <w:next w:val="a"/>
    <w:link w:val="6Char"/>
    <w:qFormat/>
    <w:rsid w:val="00281345"/>
    <w:pPr>
      <w:keepNext/>
      <w:outlineLvl w:val="5"/>
    </w:pPr>
    <w:rPr>
      <w:rFonts w:cs="Simplified Arabic"/>
      <w:b/>
      <w:bCs/>
      <w:snapToGrid w:val="0"/>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rsid w:val="00281345"/>
    <w:rPr>
      <w:rFonts w:ascii="Times New Roman" w:eastAsia="Times New Roman" w:hAnsi="Times New Roman" w:cs="Simplified Arabic"/>
      <w:b/>
      <w:bCs/>
      <w:snapToGrid w:val="0"/>
      <w:sz w:val="20"/>
      <w:szCs w:val="36"/>
      <w:lang w:eastAsia="ar-SA"/>
    </w:rPr>
  </w:style>
  <w:style w:type="character" w:customStyle="1" w:styleId="3Char">
    <w:name w:val="عنوان 3 Char"/>
    <w:basedOn w:val="a0"/>
    <w:link w:val="3"/>
    <w:rsid w:val="00281345"/>
    <w:rPr>
      <w:rFonts w:ascii="Times New Roman" w:eastAsia="Times New Roman" w:hAnsi="Times New Roman" w:cs="Traditional Arabic"/>
      <w:b/>
      <w:bCs/>
      <w:snapToGrid w:val="0"/>
      <w:sz w:val="20"/>
      <w:szCs w:val="32"/>
      <w:lang w:eastAsia="ar-SA"/>
    </w:rPr>
  </w:style>
  <w:style w:type="character" w:customStyle="1" w:styleId="6Char">
    <w:name w:val="عنوان 6 Char"/>
    <w:basedOn w:val="a0"/>
    <w:link w:val="6"/>
    <w:rsid w:val="00281345"/>
    <w:rPr>
      <w:rFonts w:ascii="Times New Roman" w:eastAsia="Times New Roman" w:hAnsi="Times New Roman" w:cs="Simplified Arabic"/>
      <w:b/>
      <w:bCs/>
      <w:snapToGrid w:val="0"/>
      <w:sz w:val="20"/>
      <w:szCs w:val="32"/>
      <w:lang w:eastAsia="ar-SA"/>
    </w:rPr>
  </w:style>
  <w:style w:type="paragraph" w:styleId="a3">
    <w:name w:val="List Paragraph"/>
    <w:basedOn w:val="a"/>
    <w:uiPriority w:val="34"/>
    <w:qFormat/>
    <w:rsid w:val="002813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2768</Words>
  <Characters>15778</Characters>
  <Application>Microsoft Office Word</Application>
  <DocSecurity>0</DocSecurity>
  <Lines>131</Lines>
  <Paragraphs>37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4</cp:revision>
  <dcterms:created xsi:type="dcterms:W3CDTF">2018-07-01T11:23:00Z</dcterms:created>
  <dcterms:modified xsi:type="dcterms:W3CDTF">2018-07-01T11:33:00Z</dcterms:modified>
</cp:coreProperties>
</file>