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56" w:rsidRDefault="00763056" w:rsidP="0076305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763056" w:rsidRDefault="00763056" w:rsidP="0076305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192405</wp:posOffset>
            </wp:positionV>
            <wp:extent cx="980440" cy="1084580"/>
            <wp:effectExtent l="19050" t="0" r="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63056" w:rsidRDefault="00763056" w:rsidP="0076305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763056" w:rsidRDefault="00763056" w:rsidP="0076305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406335" w:rsidRDefault="00763056" w:rsidP="007E6077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C77B73" w:rsidRPr="007E6077" w:rsidRDefault="00C77B73" w:rsidP="007E6077">
      <w:pPr>
        <w:rPr>
          <w:rtl/>
          <w:lang w:eastAsia="ar-SA" w:bidi="ar-SY"/>
        </w:rPr>
      </w:pPr>
    </w:p>
    <w:p w:rsidR="006439C7" w:rsidRDefault="006439C7" w:rsidP="00675F4A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</w:t>
      </w:r>
    </w:p>
    <w:p w:rsidR="00763056" w:rsidRPr="001E79A6" w:rsidRDefault="00763056" w:rsidP="00E55F5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  <w:r w:rsidR="00E55F51">
        <w:rPr>
          <w:rFonts w:cs="Simplified Arabic" w:hint="cs"/>
          <w:b/>
          <w:bCs/>
          <w:sz w:val="28"/>
          <w:szCs w:val="28"/>
          <w:rtl/>
          <w:lang w:bidi="ar-SY"/>
        </w:rPr>
        <w:t>324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4F1B59" w:rsidRPr="00601688" w:rsidRDefault="004F1B59" w:rsidP="004F1B5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4F1B59" w:rsidRDefault="004F1B59" w:rsidP="004F1B59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4F1B59" w:rsidRDefault="004F1B59" w:rsidP="004F1B5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شركة سيريتل مانجمنت رقم 11924 تاريخ 9/10/2016</w:t>
      </w:r>
    </w:p>
    <w:p w:rsidR="004F1B59" w:rsidRDefault="004F1B59" w:rsidP="004F1B5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17/10/2016 وعلى مطالعة مديرية الخدمات والصيانة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الحدائق المسطرة عليه بتاريخ 30/11/2016</w:t>
      </w:r>
    </w:p>
    <w:p w:rsidR="004F1B59" w:rsidRDefault="004F1B59" w:rsidP="004F1B5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الأملاك- رقم 7821 تاريخ 21/12/2016</w:t>
      </w:r>
    </w:p>
    <w:p w:rsidR="004F1B59" w:rsidRDefault="004F1B59" w:rsidP="004F1B5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4F1B59" w:rsidRDefault="004F1B59" w:rsidP="004F1B5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27/12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763056" w:rsidRDefault="00763056" w:rsidP="0076305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7747B4" w:rsidRDefault="007747B4" w:rsidP="00925CF0">
      <w:pPr>
        <w:rPr>
          <w:rFonts w:cs="Simplified Arabic"/>
          <w:sz w:val="26"/>
          <w:szCs w:val="26"/>
          <w:rtl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 w:rsidR="0067177F">
        <w:rPr>
          <w:rFonts w:cs="Simplified Arabic" w:hint="cs"/>
          <w:b/>
          <w:bCs/>
          <w:sz w:val="24"/>
          <w:szCs w:val="27"/>
          <w:rtl/>
          <w:lang w:bidi="ar-SY"/>
        </w:rPr>
        <w:t>-1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A976E8">
        <w:rPr>
          <w:rFonts w:cs="Simplified Arabic" w:hint="cs"/>
          <w:sz w:val="26"/>
          <w:szCs w:val="26"/>
          <w:rtl/>
          <w:lang w:bidi="ar-SY"/>
        </w:rPr>
        <w:t>ال</w:t>
      </w:r>
      <w:r w:rsidR="00A976E8" w:rsidRPr="00734EC4">
        <w:rPr>
          <w:rFonts w:cs="Simplified Arabic" w:hint="cs"/>
          <w:sz w:val="26"/>
          <w:szCs w:val="26"/>
          <w:rtl/>
          <w:lang w:bidi="ar-SY"/>
        </w:rPr>
        <w:t xml:space="preserve">موافقة على </w:t>
      </w:r>
      <w:r w:rsidR="004F1B59">
        <w:rPr>
          <w:rFonts w:cs="Simplified Arabic" w:hint="cs"/>
          <w:sz w:val="26"/>
          <w:szCs w:val="26"/>
          <w:rtl/>
        </w:rPr>
        <w:t xml:space="preserve">إشغال مساحة إضافية /15/م2 فقط خمسة عشر متر مربع لاغير </w:t>
      </w:r>
      <w:r w:rsidR="00925CF0">
        <w:rPr>
          <w:rFonts w:cs="Simplified Arabic" w:hint="cs"/>
          <w:sz w:val="26"/>
          <w:szCs w:val="26"/>
          <w:rtl/>
        </w:rPr>
        <w:t xml:space="preserve"> لكل موقع من المواقع التالية ( ضاحية المجد قرب العقارية الجديدة </w:t>
      </w:r>
      <w:r w:rsidR="00925CF0">
        <w:rPr>
          <w:rFonts w:cs="Simplified Arabic"/>
          <w:sz w:val="26"/>
          <w:szCs w:val="26"/>
          <w:rtl/>
        </w:rPr>
        <w:t>–</w:t>
      </w:r>
      <w:r w:rsidR="00925CF0">
        <w:rPr>
          <w:rFonts w:cs="Simplified Arabic" w:hint="cs"/>
          <w:sz w:val="26"/>
          <w:szCs w:val="26"/>
          <w:rtl/>
        </w:rPr>
        <w:t xml:space="preserve"> منطقة الإنشاءات قرب ضاحية الباسل </w:t>
      </w:r>
      <w:r w:rsidR="00925CF0">
        <w:rPr>
          <w:rFonts w:cs="Simplified Arabic"/>
          <w:sz w:val="26"/>
          <w:szCs w:val="26"/>
          <w:rtl/>
        </w:rPr>
        <w:t>–</w:t>
      </w:r>
      <w:r w:rsidR="00925CF0">
        <w:rPr>
          <w:rFonts w:cs="Simplified Arabic" w:hint="cs"/>
          <w:sz w:val="26"/>
          <w:szCs w:val="26"/>
          <w:rtl/>
        </w:rPr>
        <w:t xml:space="preserve"> قرب جامع المصطفى ) وذلك لزوم تجهيزات طاقة شمسية نظراً لانقطاع ال</w:t>
      </w:r>
      <w:r w:rsidR="00E4321B">
        <w:rPr>
          <w:rFonts w:cs="Simplified Arabic" w:hint="cs"/>
          <w:sz w:val="26"/>
          <w:szCs w:val="26"/>
          <w:rtl/>
        </w:rPr>
        <w:t xml:space="preserve">تيار الكهربائي  على أن يتم استيفاء رسوم بدل إشغال بالحد الأعلى وعلى أن يجدد سنوياً. </w:t>
      </w:r>
    </w:p>
    <w:p w:rsidR="007747B4" w:rsidRDefault="00D90E5E" w:rsidP="00616EEE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="00616EEE">
        <w:rPr>
          <w:rFonts w:cs="Simplified Arabic" w:hint="cs"/>
          <w:sz w:val="26"/>
          <w:szCs w:val="26"/>
          <w:rtl/>
          <w:lang w:bidi="ar-SY"/>
        </w:rPr>
        <w:t>يبلغ هذا القرار من يلزم لتنفيذه.</w:t>
      </w:r>
    </w:p>
    <w:p w:rsidR="00675F4A" w:rsidRDefault="00763056" w:rsidP="00E4321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</w:t>
      </w:r>
      <w:r w:rsidR="00C01F31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طرطوس  </w:t>
      </w:r>
      <w:r w:rsidR="00E4321B">
        <w:rPr>
          <w:rFonts w:cs="Simplified Arabic" w:hint="cs"/>
          <w:b/>
          <w:bCs/>
          <w:sz w:val="28"/>
          <w:szCs w:val="28"/>
          <w:rtl/>
          <w:lang w:bidi="ar-SY"/>
        </w:rPr>
        <w:t>27</w:t>
      </w:r>
      <w:r w:rsidR="00C01F31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12 /2016</w:t>
      </w:r>
    </w:p>
    <w:p w:rsidR="00D90E5E" w:rsidRDefault="00D90E5E" w:rsidP="0057375C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63056" w:rsidRPr="00504B93" w:rsidRDefault="00763056" w:rsidP="0076305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23518C" w:rsidRPr="0057375C" w:rsidRDefault="00763056" w:rsidP="0057375C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67177F" w:rsidRDefault="0067177F" w:rsidP="007630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67177F" w:rsidRDefault="0067177F" w:rsidP="007630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90E5E" w:rsidRDefault="00D90E5E" w:rsidP="0076305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63056" w:rsidRPr="00D32A02" w:rsidRDefault="00763056" w:rsidP="0076305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63056" w:rsidRDefault="00763056" w:rsidP="00763056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763056" w:rsidRDefault="00D90E5E" w:rsidP="00734EC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</w:t>
      </w:r>
      <w:r w:rsidR="00E4321B">
        <w:rPr>
          <w:rFonts w:hint="cs"/>
          <w:b/>
          <w:bCs/>
          <w:rtl/>
        </w:rPr>
        <w:t xml:space="preserve">مع المرفقات </w:t>
      </w:r>
      <w:r>
        <w:rPr>
          <w:rFonts w:hint="cs"/>
          <w:b/>
          <w:bCs/>
          <w:rtl/>
        </w:rPr>
        <w:t xml:space="preserve">للمتابعة </w:t>
      </w:r>
    </w:p>
    <w:p w:rsidR="00826FDE" w:rsidRDefault="00826FDE" w:rsidP="00734EC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مديرية الخدمات </w:t>
      </w:r>
      <w:r w:rsidR="006345D8">
        <w:rPr>
          <w:rFonts w:hint="cs"/>
          <w:b/>
          <w:bCs/>
          <w:rtl/>
        </w:rPr>
        <w:t xml:space="preserve"> والصيانة </w:t>
      </w:r>
      <w:r>
        <w:rPr>
          <w:rFonts w:hint="cs"/>
          <w:b/>
          <w:bCs/>
          <w:rtl/>
        </w:rPr>
        <w:t>للمتابعة</w:t>
      </w:r>
    </w:p>
    <w:p w:rsidR="00EE1E4D" w:rsidRDefault="00EE1E4D" w:rsidP="00D90E5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</w:t>
      </w:r>
      <w:r w:rsidR="00D90E5E">
        <w:rPr>
          <w:rFonts w:hint="cs"/>
          <w:b/>
          <w:bCs/>
          <w:rtl/>
        </w:rPr>
        <w:t xml:space="preserve">المالية </w:t>
      </w:r>
      <w:r>
        <w:rPr>
          <w:rFonts w:hint="cs"/>
          <w:b/>
          <w:bCs/>
          <w:rtl/>
        </w:rPr>
        <w:t xml:space="preserve">للمتابعة </w:t>
      </w:r>
    </w:p>
    <w:p w:rsidR="00763056" w:rsidRPr="0095778B" w:rsidRDefault="00763056" w:rsidP="00763056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763056" w:rsidRDefault="00763056" w:rsidP="00763056"/>
    <w:p w:rsidR="00763056" w:rsidRDefault="00763056" w:rsidP="00763056"/>
    <w:p w:rsidR="00DF128C" w:rsidRDefault="00DF128C">
      <w:pPr>
        <w:rPr>
          <w:rFonts w:hint="cs"/>
          <w:rtl/>
        </w:rPr>
      </w:pPr>
    </w:p>
    <w:p w:rsidR="009F7C6B" w:rsidRDefault="009F7C6B">
      <w:pPr>
        <w:rPr>
          <w:rFonts w:hint="cs"/>
          <w:rtl/>
        </w:rPr>
      </w:pPr>
    </w:p>
    <w:p w:rsidR="009F7C6B" w:rsidRDefault="009F7C6B">
      <w:pPr>
        <w:rPr>
          <w:rFonts w:hint="cs"/>
          <w:rtl/>
        </w:rPr>
      </w:pPr>
    </w:p>
    <w:p w:rsidR="009F7C6B" w:rsidRDefault="009F7C6B">
      <w:pPr>
        <w:rPr>
          <w:rFonts w:hint="cs"/>
          <w:rtl/>
        </w:rPr>
      </w:pPr>
    </w:p>
    <w:p w:rsidR="009F7C6B" w:rsidRDefault="009F7C6B" w:rsidP="009F7C6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F7C6B" w:rsidRDefault="009F7C6B" w:rsidP="009F7C6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F7C6B" w:rsidRDefault="009F7C6B" w:rsidP="009F7C6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F7C6B" w:rsidRDefault="009F7C6B" w:rsidP="009F7C6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F7C6B" w:rsidRPr="007E6077" w:rsidRDefault="009F7C6B" w:rsidP="009F7C6B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9F7C6B" w:rsidRPr="001E79A6" w:rsidRDefault="009F7C6B" w:rsidP="009F7C6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/325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F7C6B" w:rsidRPr="00AD2B18" w:rsidRDefault="009F7C6B" w:rsidP="009F7C6B">
      <w:pPr>
        <w:rPr>
          <w:rFonts w:cs="Simplified Arabic"/>
          <w:sz w:val="25"/>
          <w:szCs w:val="25"/>
          <w:rtl/>
          <w:lang w:bidi="ar-SY"/>
        </w:rPr>
      </w:pPr>
      <w:r w:rsidRPr="00AD2B18">
        <w:rPr>
          <w:rFonts w:cs="Simplified Arabic" w:hint="cs"/>
          <w:sz w:val="25"/>
          <w:szCs w:val="25"/>
          <w:rtl/>
          <w:lang w:bidi="ar-SY"/>
        </w:rPr>
        <w:t>المكتب التنفيذي لمجلس مدينة طرطوس</w:t>
      </w:r>
    </w:p>
    <w:p w:rsidR="009F7C6B" w:rsidRPr="00AD2B18" w:rsidRDefault="009F7C6B" w:rsidP="009F7C6B">
      <w:pPr>
        <w:rPr>
          <w:rFonts w:cs="Simplified Arabic"/>
          <w:sz w:val="25"/>
          <w:szCs w:val="25"/>
          <w:rtl/>
          <w:lang w:bidi="ar-SY"/>
        </w:rPr>
      </w:pPr>
      <w:r w:rsidRPr="00AD2B18">
        <w:rPr>
          <w:rFonts w:cs="Simplified Arabic" w:hint="cs"/>
          <w:sz w:val="25"/>
          <w:szCs w:val="25"/>
          <w:rtl/>
          <w:lang w:bidi="ar-SY"/>
        </w:rPr>
        <w:t>بناء على قانون الإدارة المحلية رقم /107/ لعام 2011</w:t>
      </w:r>
    </w:p>
    <w:p w:rsidR="009F7C6B" w:rsidRPr="00AD2B18" w:rsidRDefault="009F7C6B" w:rsidP="009F7C6B">
      <w:pPr>
        <w:rPr>
          <w:rFonts w:cs="Simplified Arabic"/>
          <w:sz w:val="25"/>
          <w:szCs w:val="25"/>
          <w:rtl/>
          <w:lang w:bidi="ar-SY"/>
        </w:rPr>
      </w:pPr>
      <w:r w:rsidRPr="00AD2B18">
        <w:rPr>
          <w:rFonts w:cs="Simplified Arabic" w:hint="cs"/>
          <w:sz w:val="25"/>
          <w:szCs w:val="25"/>
          <w:rtl/>
          <w:lang w:bidi="ar-SY"/>
        </w:rPr>
        <w:t>وعلى أحكام قانون العقود رقم /51/ لعام 2004</w:t>
      </w:r>
    </w:p>
    <w:p w:rsidR="009F7C6B" w:rsidRPr="00AD2B18" w:rsidRDefault="009F7C6B" w:rsidP="009F7C6B">
      <w:pPr>
        <w:rPr>
          <w:rFonts w:cs="Simplified Arabic"/>
          <w:sz w:val="25"/>
          <w:szCs w:val="25"/>
          <w:rtl/>
          <w:lang w:bidi="ar-SY"/>
        </w:rPr>
      </w:pPr>
      <w:r w:rsidRPr="00AD2B18">
        <w:rPr>
          <w:rFonts w:cs="Simplified Arabic" w:hint="cs"/>
          <w:sz w:val="25"/>
          <w:szCs w:val="25"/>
          <w:rtl/>
          <w:lang w:bidi="ar-SY"/>
        </w:rPr>
        <w:t>وعلى تعميم رئاسة مجلس الوزراء رقم 451/15 تاريخ 17/5/2016</w:t>
      </w:r>
    </w:p>
    <w:p w:rsidR="009F7C6B" w:rsidRPr="00AD2B18" w:rsidRDefault="009F7C6B" w:rsidP="009F7C6B">
      <w:pPr>
        <w:rPr>
          <w:rFonts w:cs="Simplified Arabic"/>
          <w:sz w:val="25"/>
          <w:szCs w:val="25"/>
          <w:rtl/>
          <w:lang w:bidi="ar-SY"/>
        </w:rPr>
      </w:pPr>
      <w:r w:rsidRPr="00AD2B18">
        <w:rPr>
          <w:rFonts w:cs="Simplified Arabic" w:hint="cs"/>
          <w:sz w:val="25"/>
          <w:szCs w:val="25"/>
          <w:rtl/>
          <w:lang w:bidi="ar-SY"/>
        </w:rPr>
        <w:t>وعلى كتاب الشركة السورية للألبسة الجاهزة رقم 2736/ص تاريخ 17/12/2016</w:t>
      </w:r>
    </w:p>
    <w:p w:rsidR="009F7C6B" w:rsidRPr="00AD2B18" w:rsidRDefault="009F7C6B" w:rsidP="009F7C6B">
      <w:pPr>
        <w:rPr>
          <w:rFonts w:cs="Simplified Arabic"/>
          <w:sz w:val="25"/>
          <w:szCs w:val="25"/>
          <w:rtl/>
          <w:lang w:bidi="ar-SY"/>
        </w:rPr>
      </w:pPr>
      <w:r w:rsidRPr="00AD2B18">
        <w:rPr>
          <w:rFonts w:cs="Simplified Arabic" w:hint="cs"/>
          <w:sz w:val="25"/>
          <w:szCs w:val="25"/>
          <w:rtl/>
          <w:lang w:bidi="ar-SY"/>
        </w:rPr>
        <w:t>وعلى كتاب اللجنة النقابية رقم 7743 تاريخ 18/12/2016</w:t>
      </w:r>
    </w:p>
    <w:p w:rsidR="009F7C6B" w:rsidRPr="00AD2B18" w:rsidRDefault="009F7C6B" w:rsidP="009F7C6B">
      <w:pPr>
        <w:rPr>
          <w:rFonts w:cs="Simplified Arabic"/>
          <w:sz w:val="25"/>
          <w:szCs w:val="25"/>
          <w:rtl/>
          <w:lang w:bidi="ar-SY"/>
        </w:rPr>
      </w:pPr>
      <w:r w:rsidRPr="00AD2B18">
        <w:rPr>
          <w:rFonts w:cs="Simplified Arabic" w:hint="cs"/>
          <w:sz w:val="25"/>
          <w:szCs w:val="25"/>
          <w:rtl/>
          <w:lang w:bidi="ar-SY"/>
        </w:rPr>
        <w:t>وعلى محضر اللجنة المشكلة لوضع الشروط الفنية رقم 7757 تاريخ 19/12/2016</w:t>
      </w:r>
    </w:p>
    <w:p w:rsidR="009F7C6B" w:rsidRPr="00AD2B18" w:rsidRDefault="009F7C6B" w:rsidP="009F7C6B">
      <w:pPr>
        <w:rPr>
          <w:rFonts w:cs="Simplified Arabic"/>
          <w:sz w:val="25"/>
          <w:szCs w:val="25"/>
          <w:rtl/>
          <w:lang w:bidi="ar-SY"/>
        </w:rPr>
      </w:pPr>
      <w:r w:rsidRPr="00AD2B18">
        <w:rPr>
          <w:rFonts w:cs="Simplified Arabic" w:hint="cs"/>
          <w:sz w:val="25"/>
          <w:szCs w:val="25"/>
          <w:rtl/>
          <w:lang w:bidi="ar-SY"/>
        </w:rPr>
        <w:t>وعلى مذكرة عرض دائرة العقود رقم 7883 تاريخ 27/12/2016</w:t>
      </w:r>
    </w:p>
    <w:p w:rsidR="009F7C6B" w:rsidRPr="00AD2B18" w:rsidRDefault="009F7C6B" w:rsidP="009F7C6B">
      <w:pPr>
        <w:rPr>
          <w:rFonts w:cs="Simplified Arabic"/>
          <w:sz w:val="25"/>
          <w:szCs w:val="25"/>
          <w:rtl/>
          <w:lang w:bidi="ar-SY"/>
        </w:rPr>
      </w:pPr>
      <w:r w:rsidRPr="00AD2B18">
        <w:rPr>
          <w:rFonts w:cs="Simplified Arabic" w:hint="cs"/>
          <w:sz w:val="25"/>
          <w:szCs w:val="25"/>
          <w:rtl/>
          <w:lang w:bidi="ar-SY"/>
        </w:rPr>
        <w:t>وعلى تقرير لجنة المكتب التنفيذي المؤرخ في 27/12/2016</w:t>
      </w:r>
    </w:p>
    <w:p w:rsidR="009F7C6B" w:rsidRPr="00AD2B18" w:rsidRDefault="009F7C6B" w:rsidP="009F7C6B">
      <w:pPr>
        <w:rPr>
          <w:rFonts w:cs="Simplified Arabic"/>
          <w:sz w:val="25"/>
          <w:szCs w:val="25"/>
          <w:rtl/>
          <w:lang w:bidi="ar-SY"/>
        </w:rPr>
      </w:pPr>
      <w:r w:rsidRPr="00AD2B18">
        <w:rPr>
          <w:rFonts w:cs="Simplified Arabic" w:hint="cs"/>
          <w:sz w:val="25"/>
          <w:szCs w:val="25"/>
          <w:rtl/>
          <w:lang w:bidi="ar-SY"/>
        </w:rPr>
        <w:t>وعلى موافقة الأعضاء الحاضرين بالإجماع بالجلسة رقم/ 45 / تاريخ 27/12 /2016</w:t>
      </w:r>
    </w:p>
    <w:p w:rsidR="009F7C6B" w:rsidRDefault="009F7C6B" w:rsidP="009F7C6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</w:t>
      </w:r>
      <w:r w:rsidRPr="0047587F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الموافقة على تصديق العقد رقم /</w:t>
      </w:r>
      <w:r>
        <w:rPr>
          <w:rFonts w:cs="Simplified Arabic" w:hint="cs"/>
          <w:sz w:val="26"/>
          <w:szCs w:val="26"/>
          <w:rtl/>
          <w:lang w:bidi="ar-SY"/>
        </w:rPr>
        <w:t>95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لعام 2016 المنظم بالتراضي بين مجلس مدينة طرطوس والسيد المدير العام </w:t>
      </w:r>
      <w:r>
        <w:rPr>
          <w:rFonts w:cs="Simplified Arabic" w:hint="cs"/>
          <w:sz w:val="26"/>
          <w:szCs w:val="26"/>
          <w:rtl/>
          <w:lang w:bidi="ar-SY"/>
        </w:rPr>
        <w:t>للشركة السورية للألبسة الجاهزة هيثم زاهر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والخاص </w:t>
      </w:r>
      <w:r>
        <w:rPr>
          <w:rFonts w:cs="Simplified Arabic" w:hint="cs"/>
          <w:sz w:val="26"/>
          <w:szCs w:val="26"/>
          <w:rtl/>
          <w:lang w:bidi="ar-SY"/>
        </w:rPr>
        <w:t>بتأمين لباس عمالي لزوم عمال مجلس المدينة والمؤلف من :</w:t>
      </w:r>
    </w:p>
    <w:p w:rsidR="009F7C6B" w:rsidRPr="00AF15A5" w:rsidRDefault="009F7C6B" w:rsidP="009F7C6B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lang w:bidi="ar-SY"/>
        </w:rPr>
      </w:pPr>
      <w:r w:rsidRPr="00AF15A5">
        <w:rPr>
          <w:rFonts w:cs="Simplified Arabic" w:hint="cs"/>
          <w:sz w:val="26"/>
          <w:szCs w:val="26"/>
          <w:rtl/>
          <w:lang w:bidi="ar-SY"/>
        </w:rPr>
        <w:t>بدلة عمل لون أزرق عدد /481/ أربعمائة وواحد وثمانون بدلة من مختلف القياسات التي تحددها الإدارة.</w:t>
      </w:r>
    </w:p>
    <w:p w:rsidR="009F7C6B" w:rsidRPr="00AF15A5" w:rsidRDefault="009F7C6B" w:rsidP="009F7C6B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lang w:bidi="ar-SY"/>
        </w:rPr>
      </w:pPr>
      <w:r w:rsidRPr="00AF15A5">
        <w:rPr>
          <w:rFonts w:cs="Simplified Arabic" w:hint="cs"/>
          <w:sz w:val="26"/>
          <w:szCs w:val="26"/>
          <w:rtl/>
          <w:lang w:bidi="ar-SY"/>
        </w:rPr>
        <w:t>جزمة بلاستيك عدد/20/ مئتا زوج من مختلف القياسات التي تحددها الإدارة .</w:t>
      </w:r>
    </w:p>
    <w:p w:rsidR="009F7C6B" w:rsidRPr="00AF15A5" w:rsidRDefault="009F7C6B" w:rsidP="009F7C6B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lang w:bidi="ar-SY"/>
        </w:rPr>
      </w:pPr>
      <w:r w:rsidRPr="00AF15A5">
        <w:rPr>
          <w:rFonts w:cs="Simplified Arabic" w:hint="cs"/>
          <w:sz w:val="26"/>
          <w:szCs w:val="26"/>
          <w:rtl/>
          <w:lang w:bidi="ar-SY"/>
        </w:rPr>
        <w:t>كف عمالي عدد /200/ مئتا زوج وفق المواصفات المحددة في دفتر الشروط.</w:t>
      </w:r>
    </w:p>
    <w:p w:rsidR="009F7C6B" w:rsidRPr="00AF15A5" w:rsidRDefault="009F7C6B" w:rsidP="009F7C6B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lang w:bidi="ar-SY"/>
        </w:rPr>
      </w:pPr>
      <w:r w:rsidRPr="00AF15A5">
        <w:rPr>
          <w:rFonts w:cs="Simplified Arabic" w:hint="cs"/>
          <w:sz w:val="26"/>
          <w:szCs w:val="26"/>
          <w:rtl/>
          <w:lang w:bidi="ar-SY"/>
        </w:rPr>
        <w:t>كوفية عمالية عدد /200/ مئتا كوفية وفق المواصفات المحددة بدفتر الشروط .</w:t>
      </w:r>
    </w:p>
    <w:p w:rsidR="009F7C6B" w:rsidRPr="00AF15A5" w:rsidRDefault="009F7C6B" w:rsidP="009F7C6B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rtl/>
          <w:lang w:bidi="ar-SY"/>
        </w:rPr>
      </w:pPr>
      <w:r w:rsidRPr="00AF15A5">
        <w:rPr>
          <w:rFonts w:cs="Simplified Arabic" w:hint="cs"/>
          <w:sz w:val="26"/>
          <w:szCs w:val="26"/>
          <w:rtl/>
          <w:lang w:bidi="ar-SY"/>
        </w:rPr>
        <w:t>حذاء جلد عدد /200/ مئتا زوج من مختلف القياسات التي تحددها الإدارة .</w:t>
      </w:r>
    </w:p>
    <w:p w:rsidR="009F7C6B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2 </w:t>
      </w:r>
      <w:r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تعهد الفريق الثاني بأن يقوم بتسليم المواد المتعاقد عليها موضوع هذا العقد دفعة كاملة وواحدة إلى الإدارة (الفريق الأول ) خلال مدة /15/ يوماً فقط من التاريخ المحدد في أمر المباشرة.</w:t>
      </w:r>
    </w:p>
    <w:p w:rsidR="009F7C6B" w:rsidRPr="00414139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3 </w:t>
      </w:r>
      <w:r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47587F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تبلغ القيمة الإجمالية لهذا العقد مبلغ /7326500/ ل.س فقط سبعة ملايين وثلاثمائة وست وعشرون ألف وخمسمائة ليرة سورية لاغير.</w:t>
      </w:r>
    </w:p>
    <w:p w:rsidR="009F7C6B" w:rsidRPr="001E79A6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4</w:t>
      </w: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9F7C6B" w:rsidRDefault="009F7C6B" w:rsidP="009F7C6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27 / 12 /2016</w:t>
      </w:r>
    </w:p>
    <w:p w:rsidR="009F7C6B" w:rsidRPr="00504B93" w:rsidRDefault="009F7C6B" w:rsidP="009F7C6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9F7C6B" w:rsidRPr="0057375C" w:rsidRDefault="009F7C6B" w:rsidP="009F7C6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F7C6B" w:rsidRPr="00D32A02" w:rsidRDefault="009F7C6B" w:rsidP="009F7C6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العقود مع المرفقات للمتابعة 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اللجنة النقابية للمتابعة 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االمالية للمتابعة </w:t>
      </w:r>
    </w:p>
    <w:p w:rsidR="009F7C6B" w:rsidRDefault="009F7C6B" w:rsidP="009F7C6B">
      <w:pPr>
        <w:pStyle w:val="3"/>
        <w:rPr>
          <w:rFonts w:cs="Simplified Arabic"/>
          <w:rtl/>
        </w:rPr>
      </w:pPr>
      <w:r w:rsidRPr="0095778B">
        <w:rPr>
          <w:rFonts w:hint="cs"/>
          <w:rtl/>
        </w:rPr>
        <w:t>المعلوماتية -الاضبارة</w:t>
      </w: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F7C6B" w:rsidRDefault="009F7C6B" w:rsidP="009F7C6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lastRenderedPageBreak/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F7C6B" w:rsidRDefault="009F7C6B" w:rsidP="009F7C6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F7C6B" w:rsidRDefault="009F7C6B" w:rsidP="009F7C6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F7C6B" w:rsidRPr="007E6077" w:rsidRDefault="009F7C6B" w:rsidP="009F7C6B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9F7C6B" w:rsidRPr="001E79A6" w:rsidRDefault="009F7C6B" w:rsidP="009F7C6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/326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F7C6B" w:rsidRPr="00601688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قرار مجلس مدينة طرطوس رقم /21/ تاريخ 1/2/2016 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7881 تاريخ 27/12/2016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27/12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9F7C6B" w:rsidRDefault="009F7C6B" w:rsidP="009F7C6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F7C6B" w:rsidRPr="00AF15A5" w:rsidRDefault="009F7C6B" w:rsidP="009F7C6B">
      <w:pPr>
        <w:rPr>
          <w:rFonts w:cs="Simplified Arabic"/>
          <w:sz w:val="26"/>
          <w:szCs w:val="26"/>
          <w:rtl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</w:t>
      </w:r>
      <w:r w:rsidRPr="0047587F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الموافقة على تصديق العقد رقم /</w:t>
      </w:r>
      <w:r>
        <w:rPr>
          <w:rFonts w:cs="Simplified Arabic" w:hint="cs"/>
          <w:sz w:val="26"/>
          <w:szCs w:val="26"/>
          <w:rtl/>
          <w:lang w:bidi="ar-SY"/>
        </w:rPr>
        <w:t>96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لعام 2016 المنظم بالتراضي بين مجلس مدينة طرطوس والسيد </w:t>
      </w:r>
      <w:r>
        <w:rPr>
          <w:rFonts w:cs="Simplified Arabic" w:hint="cs"/>
          <w:sz w:val="26"/>
          <w:szCs w:val="26"/>
          <w:rtl/>
          <w:lang w:bidi="ar-SY"/>
        </w:rPr>
        <w:t xml:space="preserve">باسم أحمد خضر وشركاه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والخاص </w:t>
      </w:r>
      <w:r>
        <w:rPr>
          <w:rFonts w:cs="Simplified Arabic" w:hint="cs"/>
          <w:sz w:val="26"/>
          <w:szCs w:val="26"/>
          <w:rtl/>
          <w:lang w:bidi="ar-SY"/>
        </w:rPr>
        <w:t xml:space="preserve">ببيع فضلة الأملاك العامة المجاورة للعقار رقم /5782/ طرطوس العقارية سكن متصل صفة </w:t>
      </w:r>
      <w:r>
        <w:rPr>
          <w:rFonts w:cs="Simplified Arabic"/>
          <w:sz w:val="26"/>
          <w:szCs w:val="26"/>
          <w:lang w:bidi="ar-SY"/>
        </w:rPr>
        <w:t>A</w:t>
      </w:r>
      <w:r>
        <w:rPr>
          <w:rFonts w:cs="Simplified Arabic" w:hint="cs"/>
          <w:sz w:val="26"/>
          <w:szCs w:val="26"/>
          <w:rtl/>
        </w:rPr>
        <w:t xml:space="preserve"> والبالغ مساحتها /5/ م2 فقط خمس أمتار مربعة لاغير بسعر /110000/ ل.س فقط مئة وعشر آلاف ليرة سورية لاغير . </w:t>
      </w:r>
    </w:p>
    <w:p w:rsidR="009F7C6B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2 </w:t>
      </w:r>
      <w:r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يدفع الفريق الثاني مبلغاً إجمالياً وقدره /550000/ل.س فقط خمسمائة وخمسون ألف ليرة سورية لاغير ثمناً لهذه الفضلة .</w:t>
      </w:r>
    </w:p>
    <w:p w:rsidR="009F7C6B" w:rsidRPr="00414139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3 </w:t>
      </w:r>
      <w:r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47587F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لا يتم تسليم الفضلة للشاري إلا بعد تسديد ثمنها كاملاً .</w:t>
      </w:r>
    </w:p>
    <w:p w:rsidR="009F7C6B" w:rsidRPr="001E79A6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4</w:t>
      </w: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9F7C6B" w:rsidRDefault="009F7C6B" w:rsidP="009F7C6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27 / 12 /2016</w:t>
      </w:r>
    </w:p>
    <w:p w:rsidR="009F7C6B" w:rsidRPr="00504B93" w:rsidRDefault="009F7C6B" w:rsidP="009F7C6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9F7C6B" w:rsidRPr="0057375C" w:rsidRDefault="009F7C6B" w:rsidP="009F7C6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F7C6B" w:rsidRPr="00D32A02" w:rsidRDefault="009F7C6B" w:rsidP="009F7C6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العقود مع المرفقات للمتابعة 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للمتابعة 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االمالية للمتابعة </w:t>
      </w:r>
    </w:p>
    <w:p w:rsidR="009F7C6B" w:rsidRPr="0095778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9F7C6B" w:rsidRDefault="009F7C6B" w:rsidP="009F7C6B"/>
    <w:p w:rsidR="009F7C6B" w:rsidRDefault="009F7C6B" w:rsidP="009F7C6B"/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F7C6B" w:rsidRDefault="009F7C6B" w:rsidP="009F7C6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F7C6B" w:rsidRDefault="009F7C6B" w:rsidP="009F7C6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F7C6B" w:rsidRDefault="009F7C6B" w:rsidP="009F7C6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F7C6B" w:rsidRPr="007E6077" w:rsidRDefault="009F7C6B" w:rsidP="009F7C6B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9F7C6B" w:rsidRPr="001E79A6" w:rsidRDefault="009F7C6B" w:rsidP="009F7C6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/327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F7C6B" w:rsidRPr="00601688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تعميم رئاسة مجلس الوزراء رقم 451/15 تاريخ 17/5/2016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اللجنة المشكلة لوضع الشروط الفنية رقم 7067تاريخ 17/11/2016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قائد فوج الإطفاء رقم 7353 تاريخ 30/11/2016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الشركة السورية للألبسة الجاهزة رقم 2699/ص تاريخ 14/12/2016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7885 تاريخ 27/12/2016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27/12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9F7C6B" w:rsidRDefault="009F7C6B" w:rsidP="009F7C6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</w:t>
      </w:r>
      <w:r w:rsidRPr="0047587F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الموافقة على تصديق العقد رقم /</w:t>
      </w:r>
      <w:r>
        <w:rPr>
          <w:rFonts w:cs="Simplified Arabic" w:hint="cs"/>
          <w:sz w:val="26"/>
          <w:szCs w:val="26"/>
          <w:rtl/>
          <w:lang w:bidi="ar-SY"/>
        </w:rPr>
        <w:t>97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لعام 2016 المنظم بالتراضي بين مجلس مدينة طرطوس والسيد المدير العام </w:t>
      </w:r>
      <w:r>
        <w:rPr>
          <w:rFonts w:cs="Simplified Arabic" w:hint="cs"/>
          <w:sz w:val="26"/>
          <w:szCs w:val="26"/>
          <w:rtl/>
          <w:lang w:bidi="ar-SY"/>
        </w:rPr>
        <w:t>للشركة السورية للألبسة الجاهزة هيثم زاهر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والخاص </w:t>
      </w:r>
      <w:r>
        <w:rPr>
          <w:rFonts w:cs="Simplified Arabic" w:hint="cs"/>
          <w:sz w:val="26"/>
          <w:szCs w:val="26"/>
          <w:rtl/>
          <w:lang w:bidi="ar-SY"/>
        </w:rPr>
        <w:t>بتأمين لباس عمالي لزوم عمل فوج إطفاء طرطوس  والمؤلف من :</w:t>
      </w:r>
    </w:p>
    <w:p w:rsidR="009F7C6B" w:rsidRPr="00AF15A5" w:rsidRDefault="009F7C6B" w:rsidP="009F7C6B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lang w:bidi="ar-SY"/>
        </w:rPr>
      </w:pPr>
      <w:r w:rsidRPr="00AF15A5">
        <w:rPr>
          <w:rFonts w:cs="Simplified Arabic" w:hint="cs"/>
          <w:sz w:val="26"/>
          <w:szCs w:val="26"/>
          <w:rtl/>
          <w:lang w:bidi="ar-SY"/>
        </w:rPr>
        <w:t>بدلة عمل</w:t>
      </w:r>
      <w:r>
        <w:rPr>
          <w:rFonts w:cs="Simplified Arabic" w:hint="cs"/>
          <w:sz w:val="26"/>
          <w:szCs w:val="26"/>
          <w:rtl/>
          <w:lang w:bidi="ar-SY"/>
        </w:rPr>
        <w:t xml:space="preserve"> إطفاء مموهة زرقاء قماش نوعية جيدة </w:t>
      </w:r>
      <w:r w:rsidRPr="00AF15A5">
        <w:rPr>
          <w:rFonts w:cs="Simplified Arabic" w:hint="cs"/>
          <w:sz w:val="26"/>
          <w:szCs w:val="26"/>
          <w:rtl/>
          <w:lang w:bidi="ar-SY"/>
        </w:rPr>
        <w:t>عدد /</w:t>
      </w:r>
      <w:r>
        <w:rPr>
          <w:rFonts w:cs="Simplified Arabic" w:hint="cs"/>
          <w:sz w:val="26"/>
          <w:szCs w:val="26"/>
          <w:rtl/>
          <w:lang w:bidi="ar-SY"/>
        </w:rPr>
        <w:t>274</w:t>
      </w:r>
      <w:r w:rsidRPr="00AF15A5">
        <w:rPr>
          <w:rFonts w:cs="Simplified Arabic" w:hint="cs"/>
          <w:sz w:val="26"/>
          <w:szCs w:val="26"/>
          <w:rtl/>
          <w:lang w:bidi="ar-SY"/>
        </w:rPr>
        <w:t xml:space="preserve">/ </w:t>
      </w:r>
      <w:r>
        <w:rPr>
          <w:rFonts w:cs="Simplified Arabic" w:hint="cs"/>
          <w:sz w:val="26"/>
          <w:szCs w:val="26"/>
          <w:rtl/>
          <w:lang w:bidi="ar-SY"/>
        </w:rPr>
        <w:t>مئتان وأربع وسبعون</w:t>
      </w:r>
      <w:r w:rsidRPr="00AF15A5">
        <w:rPr>
          <w:rFonts w:cs="Simplified Arabic" w:hint="cs"/>
          <w:sz w:val="26"/>
          <w:szCs w:val="26"/>
          <w:rtl/>
          <w:lang w:bidi="ar-SY"/>
        </w:rPr>
        <w:t xml:space="preserve"> بدلة من مختلف القياسات التي تحددها الإدارة.</w:t>
      </w:r>
    </w:p>
    <w:p w:rsidR="009F7C6B" w:rsidRPr="00AF15A5" w:rsidRDefault="009F7C6B" w:rsidP="009F7C6B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lang w:bidi="ar-SY"/>
        </w:rPr>
      </w:pPr>
      <w:r w:rsidRPr="00AF15A5">
        <w:rPr>
          <w:rFonts w:cs="Simplified Arabic" w:hint="cs"/>
          <w:sz w:val="26"/>
          <w:szCs w:val="26"/>
          <w:rtl/>
          <w:lang w:bidi="ar-SY"/>
        </w:rPr>
        <w:t xml:space="preserve">جزمة </w:t>
      </w:r>
      <w:r>
        <w:rPr>
          <w:rFonts w:cs="Simplified Arabic" w:hint="cs"/>
          <w:sz w:val="26"/>
          <w:szCs w:val="26"/>
          <w:rtl/>
          <w:lang w:bidi="ar-SY"/>
        </w:rPr>
        <w:t xml:space="preserve">حريق نوعية جيدة </w:t>
      </w:r>
      <w:r w:rsidRPr="00AF15A5">
        <w:rPr>
          <w:rFonts w:cs="Simplified Arabic" w:hint="cs"/>
          <w:sz w:val="26"/>
          <w:szCs w:val="26"/>
          <w:rtl/>
          <w:lang w:bidi="ar-SY"/>
        </w:rPr>
        <w:t>عدد /</w:t>
      </w:r>
      <w:r>
        <w:rPr>
          <w:rFonts w:cs="Simplified Arabic" w:hint="cs"/>
          <w:sz w:val="26"/>
          <w:szCs w:val="26"/>
          <w:rtl/>
          <w:lang w:bidi="ar-SY"/>
        </w:rPr>
        <w:t>274</w:t>
      </w:r>
      <w:r w:rsidRPr="00AF15A5">
        <w:rPr>
          <w:rFonts w:cs="Simplified Arabic" w:hint="cs"/>
          <w:sz w:val="26"/>
          <w:szCs w:val="26"/>
          <w:rtl/>
          <w:lang w:bidi="ar-SY"/>
        </w:rPr>
        <w:t xml:space="preserve">/ </w:t>
      </w:r>
      <w:r>
        <w:rPr>
          <w:rFonts w:cs="Simplified Arabic" w:hint="cs"/>
          <w:sz w:val="26"/>
          <w:szCs w:val="26"/>
          <w:rtl/>
          <w:lang w:bidi="ar-SY"/>
        </w:rPr>
        <w:t>مئتان وأربع وسبعون زوج</w:t>
      </w:r>
      <w:r w:rsidRPr="00AF15A5">
        <w:rPr>
          <w:rFonts w:cs="Simplified Arabic" w:hint="cs"/>
          <w:sz w:val="26"/>
          <w:szCs w:val="26"/>
          <w:rtl/>
          <w:lang w:bidi="ar-SY"/>
        </w:rPr>
        <w:t xml:space="preserve"> من مختلف القياسات التي تحددها الإدارة.</w:t>
      </w:r>
    </w:p>
    <w:p w:rsidR="009F7C6B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2 </w:t>
      </w:r>
      <w:r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تعهد الفريق الثاني بأن يقوم  بتسليم المواد المتعاقد عليها موضوع هذا العقد دفعة كاملة وواحدة إلى الإدارة (الفريق الأول ) خلال مدة /30/ يوماً فقط من التاريخ المحدد في أمر المباشرة.</w:t>
      </w:r>
    </w:p>
    <w:p w:rsidR="009F7C6B" w:rsidRPr="00414139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3 </w:t>
      </w:r>
      <w:r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47587F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تبلغ القيمة الإجمالية لهذا العقد مبلغ /7672000/ ل.س فقط سبعة ملايين وستمائة واثنان وسبعون ألف ليرة سورية لاغير.</w:t>
      </w:r>
    </w:p>
    <w:p w:rsidR="009F7C6B" w:rsidRPr="001E79A6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4</w:t>
      </w: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9F7C6B" w:rsidRDefault="009F7C6B" w:rsidP="009F7C6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27 / 12 /2016</w:t>
      </w:r>
    </w:p>
    <w:p w:rsidR="009F7C6B" w:rsidRPr="00504B93" w:rsidRDefault="009F7C6B" w:rsidP="009F7C6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9F7C6B" w:rsidRPr="0057375C" w:rsidRDefault="009F7C6B" w:rsidP="009F7C6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F7C6B" w:rsidRPr="00D32A02" w:rsidRDefault="009F7C6B" w:rsidP="009F7C6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العقود مع المرفقات للمتابعة 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فوج الإطفاء للمتابعة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االمالية للمتابعة </w:t>
      </w:r>
    </w:p>
    <w:p w:rsidR="009F7C6B" w:rsidRPr="0095778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9F7C6B" w:rsidRDefault="009F7C6B" w:rsidP="009F7C6B"/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F7C6B" w:rsidRDefault="009F7C6B" w:rsidP="009F7C6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F7C6B" w:rsidRDefault="009F7C6B" w:rsidP="009F7C6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F7C6B" w:rsidRDefault="009F7C6B" w:rsidP="009F7C6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F7C6B" w:rsidRPr="007E6077" w:rsidRDefault="009F7C6B" w:rsidP="009F7C6B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9F7C6B" w:rsidRPr="001E79A6" w:rsidRDefault="009F7C6B" w:rsidP="009F7C6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/328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F7C6B" w:rsidRPr="00601688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رقم 247 تاريخ 17/9/2013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محضر لحنة المزاد العلني رقم 455/م .ش تاريخ 22/11/2016 لاستثمار مواقف السيارات أمام الدوائر العقارية والقصر العدلي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دائرة العقود رقم 7889 تاريخ 27/12/2016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27/12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9F7C6B" w:rsidRDefault="009F7C6B" w:rsidP="009F7C6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F7C6B" w:rsidRPr="00AF15A5" w:rsidRDefault="009F7C6B" w:rsidP="009F7C6B">
      <w:pPr>
        <w:rPr>
          <w:rFonts w:cs="Simplified Arabic"/>
          <w:sz w:val="26"/>
          <w:szCs w:val="26"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</w:t>
      </w:r>
      <w:r w:rsidRPr="0047587F"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الموافقة على تصديق العقد رقم /</w:t>
      </w:r>
      <w:r>
        <w:rPr>
          <w:rFonts w:cs="Simplified Arabic" w:hint="cs"/>
          <w:sz w:val="26"/>
          <w:szCs w:val="26"/>
          <w:rtl/>
          <w:lang w:bidi="ar-SY"/>
        </w:rPr>
        <w:t>94</w:t>
      </w:r>
      <w:r w:rsidRPr="00601688">
        <w:rPr>
          <w:rFonts w:cs="Simplified Arabic" w:hint="cs"/>
          <w:sz w:val="26"/>
          <w:szCs w:val="26"/>
          <w:rtl/>
          <w:lang w:bidi="ar-SY"/>
        </w:rPr>
        <w:t>/ لعام 2016 المنظم بين مجلس مدينة طرطوس والسيد</w:t>
      </w:r>
      <w:r>
        <w:rPr>
          <w:rFonts w:cs="Simplified Arabic" w:hint="cs"/>
          <w:sz w:val="26"/>
          <w:szCs w:val="26"/>
          <w:rtl/>
          <w:lang w:bidi="ar-SY"/>
        </w:rPr>
        <w:t xml:space="preserve">محمود محمد أيوبي 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والخاص </w:t>
      </w:r>
      <w:r>
        <w:rPr>
          <w:rFonts w:cs="Simplified Arabic" w:hint="cs"/>
          <w:sz w:val="26"/>
          <w:szCs w:val="26"/>
          <w:rtl/>
          <w:lang w:bidi="ar-SY"/>
        </w:rPr>
        <w:t>باستثمار مواقف السيارات الواقعة أمام الدوائر العقارية بطرطوس( إشغال مؤقت) والبالغ عددها /68/ موقف وفق المخطط من أجل تنظيم الوقوف المؤقت للسيارات في هذا الموقع فقط لقاء مبلغ معين ومحدد لفترة الوقوف المطلوبة.</w:t>
      </w:r>
    </w:p>
    <w:p w:rsidR="009F7C6B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2 </w:t>
      </w:r>
      <w:r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تحدد مدة العقد (مدة الإشغال المؤقت ) لهذه المواقف بثلاثة أعوام ميلادية تبدأ مباشرة بعد استلام المستثمر أمر المباشرة وموقع هذه المواقف .</w:t>
      </w:r>
    </w:p>
    <w:p w:rsidR="009F7C6B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3 </w:t>
      </w:r>
      <w:r>
        <w:rPr>
          <w:rFonts w:cs="Simplified Arabic"/>
          <w:b/>
          <w:bCs/>
          <w:sz w:val="28"/>
          <w:szCs w:val="28"/>
          <w:rtl/>
          <w:lang w:bidi="ar-SY"/>
        </w:rPr>
        <w:t>–</w:t>
      </w:r>
      <w:r w:rsidRPr="0047587F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يدفع الفريق الثاني مبلغاً سنوياً </w:t>
      </w:r>
      <w:r>
        <w:rPr>
          <w:rFonts w:cs="Simplified Arabic" w:hint="cs"/>
          <w:sz w:val="24"/>
          <w:szCs w:val="27"/>
          <w:rtl/>
          <w:lang w:bidi="ar-SY"/>
        </w:rPr>
        <w:t>مقداره /1025000/ ل.س فقط مليون وخمس وعشرون ألف ليرة سورية لاغير .</w:t>
      </w:r>
    </w:p>
    <w:p w:rsidR="009F7C6B" w:rsidRPr="00414139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4</w:t>
      </w: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يتم دفع بدل الاستثمار السنوي على أربعة أقساط متساوية في السنة أي كل (ثلاثة أشهر ) ويستحق دفع القسط الأول مباشرة بعد تسليم موقع المواقف والقسط الثاني بعد ثلاثة أشهر من استحقاق القسط الأول وهكذا.</w:t>
      </w:r>
    </w:p>
    <w:p w:rsidR="009F7C6B" w:rsidRPr="001E79A6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5</w:t>
      </w:r>
      <w:r w:rsidRPr="0047587F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9F7C6B" w:rsidRDefault="009F7C6B" w:rsidP="009F7C6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27 / 12 /2016</w:t>
      </w:r>
    </w:p>
    <w:p w:rsidR="009F7C6B" w:rsidRPr="00504B93" w:rsidRDefault="009F7C6B" w:rsidP="009F7C6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9F7C6B" w:rsidRPr="0057375C" w:rsidRDefault="009F7C6B" w:rsidP="009F7C6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F7C6B" w:rsidRPr="00D32A02" w:rsidRDefault="009F7C6B" w:rsidP="009F7C6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العقود مع المرفقات للمتابعة 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للمتابعة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االمالية للمتابعة </w:t>
      </w:r>
    </w:p>
    <w:p w:rsidR="009F7C6B" w:rsidRPr="0095778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9F7C6B" w:rsidRDefault="009F7C6B" w:rsidP="009F7C6B"/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F7C6B" w:rsidRDefault="009F7C6B" w:rsidP="009F7C6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F7C6B" w:rsidRDefault="009F7C6B" w:rsidP="009F7C6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F7C6B" w:rsidRDefault="009F7C6B" w:rsidP="009F7C6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F7C6B" w:rsidRPr="007E6077" w:rsidRDefault="009F7C6B" w:rsidP="009F7C6B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9F7C6B" w:rsidRPr="001E79A6" w:rsidRDefault="009F7C6B" w:rsidP="009F7C6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/329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F7C6B" w:rsidRPr="00601688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محمد رشيد محمد صلاح الدين صيداوي رقم 12236/060005/7 تاريخ 27/12/2016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التخطيط العمراني المؤرخ في 27/12/2016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 xml:space="preserve">وعلى تقرير لجنة المكتب التنفيذي المؤرخ في </w:t>
      </w:r>
      <w:r>
        <w:rPr>
          <w:rFonts w:cs="Simplified Arabic" w:hint="cs"/>
          <w:sz w:val="26"/>
          <w:szCs w:val="26"/>
          <w:rtl/>
          <w:lang w:bidi="ar-SY"/>
        </w:rPr>
        <w:t>27</w:t>
      </w:r>
      <w:r w:rsidRPr="00601688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12</w:t>
      </w:r>
      <w:r w:rsidRPr="00601688">
        <w:rPr>
          <w:rFonts w:cs="Simplified Arabic" w:hint="cs"/>
          <w:sz w:val="26"/>
          <w:szCs w:val="26"/>
          <w:rtl/>
          <w:lang w:bidi="ar-SY"/>
        </w:rPr>
        <w:t>/2016</w:t>
      </w:r>
    </w:p>
    <w:p w:rsidR="009F7C6B" w:rsidRDefault="009F7C6B" w:rsidP="009F7C6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45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 تاريخ </w:t>
      </w:r>
      <w:r>
        <w:rPr>
          <w:rFonts w:cs="Simplified Arabic" w:hint="cs"/>
          <w:sz w:val="26"/>
          <w:szCs w:val="26"/>
          <w:rtl/>
          <w:lang w:bidi="ar-SY"/>
        </w:rPr>
        <w:t>27/12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/2016</w:t>
      </w:r>
    </w:p>
    <w:p w:rsidR="009F7C6B" w:rsidRDefault="009F7C6B" w:rsidP="009F7C6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F7C6B" w:rsidRDefault="009F7C6B" w:rsidP="009F7C6B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الموافقة على بيع فضلة الأملاك العامة المجاورة للعقار /1961/ طرطوس العقارية والبالغ مساحتها التقريبية  /9/م2 فقط تسع أمتارمربعة لا غير للسيد عبد القادر أحمد مصطفى رضوان وفق القوانين والأنظمة النافذة ذات الصلة .</w:t>
      </w:r>
    </w:p>
    <w:p w:rsidR="009F7C6B" w:rsidRPr="0031137B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تحال هذه المعاملة إلى لجنة التسعير الفنية لدى المدينة لتحديد السعر على أن ترفع محضرها الخاص بذلك إلى مجلس مدينة طرطوس بدورته اللاحقة لاتخاذ القرار المناسب .</w:t>
      </w:r>
    </w:p>
    <w:p w:rsidR="009F7C6B" w:rsidRPr="001E79A6" w:rsidRDefault="009F7C6B" w:rsidP="009F7C6B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9F7C6B" w:rsidRDefault="009F7C6B" w:rsidP="009F7C6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27 / 12 /2016</w:t>
      </w:r>
    </w:p>
    <w:p w:rsidR="009F7C6B" w:rsidRDefault="009F7C6B" w:rsidP="009F7C6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F7C6B" w:rsidRPr="00504B93" w:rsidRDefault="009F7C6B" w:rsidP="009F7C6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</w:t>
      </w: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>رئيس المكتب التنفيذي</w:t>
      </w:r>
    </w:p>
    <w:p w:rsidR="009F7C6B" w:rsidRPr="0057375C" w:rsidRDefault="009F7C6B" w:rsidP="009F7C6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المهندس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F7C6B" w:rsidRDefault="009F7C6B" w:rsidP="009F7C6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F7C6B" w:rsidRDefault="009F7C6B" w:rsidP="009F7C6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F7C6B" w:rsidRPr="00D32A02" w:rsidRDefault="009F7C6B" w:rsidP="009F7C6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F7C6B" w:rsidRPr="00397904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مع الإضبارة للإحالة إلى لجنة التسعير في المدينة </w:t>
      </w:r>
      <w:r w:rsidRPr="00397904">
        <w:rPr>
          <w:rFonts w:hint="cs"/>
          <w:b/>
          <w:bCs/>
          <w:rtl/>
        </w:rPr>
        <w:t xml:space="preserve"> </w:t>
      </w:r>
    </w:p>
    <w:p w:rsidR="009F7C6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االمالية للمتابعة </w:t>
      </w:r>
    </w:p>
    <w:p w:rsidR="009F7C6B" w:rsidRPr="0095778B" w:rsidRDefault="009F7C6B" w:rsidP="009F7C6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9F7C6B" w:rsidRDefault="009F7C6B" w:rsidP="009F7C6B"/>
    <w:p w:rsidR="009F7C6B" w:rsidRDefault="009F7C6B" w:rsidP="009F7C6B"/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Default="009F7C6B" w:rsidP="009F7C6B">
      <w:pPr>
        <w:rPr>
          <w:rFonts w:hint="cs"/>
          <w:b/>
          <w:bCs/>
          <w:rtl/>
        </w:rPr>
      </w:pPr>
    </w:p>
    <w:p w:rsidR="009F7C6B" w:rsidRPr="009F7C6B" w:rsidRDefault="009F7C6B" w:rsidP="009F7C6B">
      <w:pPr>
        <w:rPr>
          <w:b/>
          <w:bCs/>
        </w:rPr>
      </w:pPr>
    </w:p>
    <w:p w:rsidR="009F7C6B" w:rsidRDefault="009F7C6B">
      <w:pPr>
        <w:rPr>
          <w:rFonts w:hint="cs"/>
          <w:rtl/>
        </w:rPr>
      </w:pPr>
    </w:p>
    <w:p w:rsidR="009F7C6B" w:rsidRDefault="009F7C6B"/>
    <w:sectPr w:rsidR="009F7C6B" w:rsidSect="008126A1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C78CB"/>
    <w:multiLevelType w:val="hybridMultilevel"/>
    <w:tmpl w:val="28E4248C"/>
    <w:lvl w:ilvl="0" w:tplc="C2DCF406">
      <w:start w:val="1"/>
      <w:numFmt w:val="decimal"/>
      <w:lvlText w:val="%1-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63056"/>
    <w:rsid w:val="00021733"/>
    <w:rsid w:val="000379A5"/>
    <w:rsid w:val="00082F49"/>
    <w:rsid w:val="000949A8"/>
    <w:rsid w:val="000C6F44"/>
    <w:rsid w:val="000E371C"/>
    <w:rsid w:val="001271C8"/>
    <w:rsid w:val="001400E2"/>
    <w:rsid w:val="00177D2A"/>
    <w:rsid w:val="001F68B8"/>
    <w:rsid w:val="00215F2F"/>
    <w:rsid w:val="0023518C"/>
    <w:rsid w:val="00294E80"/>
    <w:rsid w:val="00315B2A"/>
    <w:rsid w:val="0038378E"/>
    <w:rsid w:val="00387975"/>
    <w:rsid w:val="00387D8D"/>
    <w:rsid w:val="00397FD2"/>
    <w:rsid w:val="003E629B"/>
    <w:rsid w:val="003F1B3D"/>
    <w:rsid w:val="00406335"/>
    <w:rsid w:val="00441BBF"/>
    <w:rsid w:val="00462C1A"/>
    <w:rsid w:val="004928D5"/>
    <w:rsid w:val="004F1B59"/>
    <w:rsid w:val="00523547"/>
    <w:rsid w:val="0057375C"/>
    <w:rsid w:val="005D3D86"/>
    <w:rsid w:val="005F3BFB"/>
    <w:rsid w:val="00616EEE"/>
    <w:rsid w:val="0063038A"/>
    <w:rsid w:val="006345D8"/>
    <w:rsid w:val="0064067D"/>
    <w:rsid w:val="006439C7"/>
    <w:rsid w:val="0067177F"/>
    <w:rsid w:val="00675F4A"/>
    <w:rsid w:val="006D3ECA"/>
    <w:rsid w:val="00734EC4"/>
    <w:rsid w:val="00763056"/>
    <w:rsid w:val="007747B4"/>
    <w:rsid w:val="007811E7"/>
    <w:rsid w:val="0078558E"/>
    <w:rsid w:val="007E487F"/>
    <w:rsid w:val="007E6077"/>
    <w:rsid w:val="008126A1"/>
    <w:rsid w:val="00826FDE"/>
    <w:rsid w:val="008308CB"/>
    <w:rsid w:val="00925CF0"/>
    <w:rsid w:val="00930C5F"/>
    <w:rsid w:val="009B2918"/>
    <w:rsid w:val="009C3A5F"/>
    <w:rsid w:val="009F7C6B"/>
    <w:rsid w:val="00A56CBF"/>
    <w:rsid w:val="00A976E8"/>
    <w:rsid w:val="00AD73D5"/>
    <w:rsid w:val="00B8591F"/>
    <w:rsid w:val="00BB30B3"/>
    <w:rsid w:val="00BB6298"/>
    <w:rsid w:val="00C01F31"/>
    <w:rsid w:val="00C364BB"/>
    <w:rsid w:val="00C77B73"/>
    <w:rsid w:val="00C95522"/>
    <w:rsid w:val="00CD05A7"/>
    <w:rsid w:val="00CD4BEC"/>
    <w:rsid w:val="00D70FD4"/>
    <w:rsid w:val="00D90E5E"/>
    <w:rsid w:val="00DF128C"/>
    <w:rsid w:val="00E40E89"/>
    <w:rsid w:val="00E4321B"/>
    <w:rsid w:val="00E4632F"/>
    <w:rsid w:val="00E55F51"/>
    <w:rsid w:val="00EE1E4D"/>
    <w:rsid w:val="00F00225"/>
    <w:rsid w:val="00F2702A"/>
    <w:rsid w:val="00F416DD"/>
    <w:rsid w:val="00F57689"/>
    <w:rsid w:val="00F87A31"/>
    <w:rsid w:val="00FA4143"/>
    <w:rsid w:val="00FB7626"/>
    <w:rsid w:val="00FB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56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763056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763056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763056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763056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763056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763056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7630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6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43</cp:revision>
  <cp:lastPrinted>2016-12-28T09:58:00Z</cp:lastPrinted>
  <dcterms:created xsi:type="dcterms:W3CDTF">2016-12-06T08:54:00Z</dcterms:created>
  <dcterms:modified xsi:type="dcterms:W3CDTF">2017-01-30T07:19:00Z</dcterms:modified>
</cp:coreProperties>
</file>