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28" w:rsidRDefault="00254E28" w:rsidP="007F3A30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64770</wp:posOffset>
            </wp:positionH>
            <wp:positionV relativeFrom="paragraph">
              <wp:posOffset>318770</wp:posOffset>
            </wp:positionV>
            <wp:extent cx="873125" cy="1045845"/>
            <wp:effectExtent l="19050" t="0" r="3175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64F5">
        <w:rPr>
          <w:rFonts w:cs="Simplified Arabic" w:hint="cs"/>
          <w:rtl/>
        </w:rPr>
        <w:t xml:space="preserve"> </w:t>
      </w:r>
      <w:r w:rsidR="007F3A30">
        <w:rPr>
          <w:rFonts w:cs="Simplified Arabic" w:hint="cs"/>
          <w:rtl/>
        </w:rPr>
        <w:t xml:space="preserve"> </w:t>
      </w:r>
    </w:p>
    <w:p w:rsidR="000B6FB0" w:rsidRDefault="000B6FB0" w:rsidP="007F3A30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0B6FB0" w:rsidRDefault="000B6FB0" w:rsidP="000B6FB0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0B6FB0" w:rsidRDefault="000B6FB0" w:rsidP="000B6FB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0B6FB0" w:rsidRPr="00D72C7F" w:rsidRDefault="000B6FB0" w:rsidP="000B6FB0">
      <w:pPr>
        <w:rPr>
          <w:rtl/>
          <w:lang w:eastAsia="ar-SA" w:bidi="ar-SY"/>
        </w:rPr>
      </w:pPr>
    </w:p>
    <w:p w:rsidR="000B6FB0" w:rsidRPr="001E79A6" w:rsidRDefault="000B6FB0" w:rsidP="00AA3F6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="00AA3F6F">
        <w:rPr>
          <w:rFonts w:cs="Simplified Arabic" w:hint="cs"/>
          <w:b/>
          <w:bCs/>
          <w:sz w:val="28"/>
          <w:szCs w:val="28"/>
          <w:rtl/>
          <w:lang w:bidi="ar-SY"/>
        </w:rPr>
        <w:t>134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0B6FB0" w:rsidRPr="002B1133" w:rsidRDefault="000B6FB0" w:rsidP="007F3A30">
      <w:pPr>
        <w:rPr>
          <w:rFonts w:cs="Simplified Arabic"/>
          <w:sz w:val="24"/>
          <w:szCs w:val="24"/>
          <w:rtl/>
          <w:lang w:bidi="ar-SY"/>
        </w:rPr>
      </w:pPr>
      <w:r w:rsidRPr="002B1133">
        <w:rPr>
          <w:rFonts w:cs="Simplified Arabic" w:hint="cs"/>
          <w:sz w:val="24"/>
          <w:szCs w:val="24"/>
          <w:rtl/>
          <w:lang w:bidi="ar-SY"/>
        </w:rPr>
        <w:t>المكتب التنفيذي لمجلس مدينة طرطوس</w:t>
      </w:r>
    </w:p>
    <w:p w:rsidR="000B6FB0" w:rsidRPr="002B1133" w:rsidRDefault="000B6FB0" w:rsidP="007F3A30">
      <w:pPr>
        <w:rPr>
          <w:rFonts w:cs="Simplified Arabic"/>
          <w:sz w:val="24"/>
          <w:szCs w:val="24"/>
          <w:rtl/>
          <w:lang w:bidi="ar-SY"/>
        </w:rPr>
      </w:pPr>
      <w:r w:rsidRPr="002B1133">
        <w:rPr>
          <w:rFonts w:cs="Simplified Arabic" w:hint="cs"/>
          <w:sz w:val="24"/>
          <w:szCs w:val="24"/>
          <w:rtl/>
          <w:lang w:bidi="ar-SY"/>
        </w:rPr>
        <w:t>بناء على قانون الإدارة المحلية رقم /107/ لعام 2011</w:t>
      </w:r>
    </w:p>
    <w:p w:rsidR="00B73A6F" w:rsidRPr="002B1133" w:rsidRDefault="00B73A6F" w:rsidP="007F3A30">
      <w:pPr>
        <w:rPr>
          <w:rFonts w:cs="Simplified Arabic"/>
          <w:sz w:val="24"/>
          <w:szCs w:val="24"/>
          <w:rtl/>
          <w:lang w:bidi="ar-SY"/>
        </w:rPr>
      </w:pPr>
      <w:r w:rsidRPr="002B1133">
        <w:rPr>
          <w:rFonts w:cs="Simplified Arabic" w:hint="cs"/>
          <w:sz w:val="24"/>
          <w:szCs w:val="24"/>
          <w:rtl/>
          <w:lang w:bidi="ar-SY"/>
        </w:rPr>
        <w:t xml:space="preserve">وعلى قرار مجلس المدينة بدورته الاستثنائية الخامسة المتضمن تفويض المكتب التنفيذي وحضور لجنة الموازنة ومن يرغب من المجلس باتخاذ القرار المناسب بتصديق واعتماد خطة المدينة لعام 2017  </w:t>
      </w:r>
    </w:p>
    <w:p w:rsidR="000845F4" w:rsidRPr="002B1133" w:rsidRDefault="000845F4" w:rsidP="007F3A30">
      <w:pPr>
        <w:rPr>
          <w:rFonts w:cs="Simplified Arabic"/>
          <w:sz w:val="24"/>
          <w:szCs w:val="24"/>
          <w:rtl/>
          <w:lang w:bidi="ar-SY"/>
        </w:rPr>
      </w:pPr>
      <w:r w:rsidRPr="002B1133">
        <w:rPr>
          <w:rFonts w:cs="Simplified Arabic" w:hint="cs"/>
          <w:sz w:val="24"/>
          <w:szCs w:val="24"/>
          <w:rtl/>
          <w:lang w:bidi="ar-SY"/>
        </w:rPr>
        <w:t xml:space="preserve">وعلى </w:t>
      </w:r>
      <w:r w:rsidR="00914142" w:rsidRPr="002B1133">
        <w:rPr>
          <w:rFonts w:cs="Simplified Arabic" w:hint="cs"/>
          <w:sz w:val="24"/>
          <w:szCs w:val="24"/>
          <w:rtl/>
          <w:lang w:bidi="ar-SY"/>
        </w:rPr>
        <w:t xml:space="preserve">كتاب مديرية تخطيط طرطوس رقم 177/ص/ت تاريخ 9/5/2016 </w:t>
      </w:r>
    </w:p>
    <w:p w:rsidR="000B6FB0" w:rsidRPr="002B1133" w:rsidRDefault="00B73A6F" w:rsidP="007F3A30">
      <w:pPr>
        <w:rPr>
          <w:rFonts w:cs="Simplified Arabic"/>
          <w:sz w:val="24"/>
          <w:szCs w:val="24"/>
          <w:rtl/>
          <w:lang w:bidi="ar-SY"/>
        </w:rPr>
      </w:pPr>
      <w:r w:rsidRPr="002B1133">
        <w:rPr>
          <w:rFonts w:cs="Simplified Arabic" w:hint="cs"/>
          <w:sz w:val="24"/>
          <w:szCs w:val="24"/>
          <w:rtl/>
          <w:lang w:bidi="ar-SY"/>
        </w:rPr>
        <w:t>وعلى موافقة الأ</w:t>
      </w:r>
      <w:r w:rsidR="00914142" w:rsidRPr="002B1133">
        <w:rPr>
          <w:rFonts w:cs="Simplified Arabic" w:hint="cs"/>
          <w:sz w:val="24"/>
          <w:szCs w:val="24"/>
          <w:rtl/>
          <w:lang w:bidi="ar-SY"/>
        </w:rPr>
        <w:t>عضاء الحاضرين بالاجماع بالجلسة رقم /20/ تاريخ 5/6/2016</w:t>
      </w:r>
    </w:p>
    <w:p w:rsidR="000B6FB0" w:rsidRDefault="000B6FB0" w:rsidP="000B6FB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80546E" w:rsidRPr="001257FC" w:rsidRDefault="000B6FB0" w:rsidP="001257FC">
      <w:pPr>
        <w:rPr>
          <w:rFonts w:cs="Simplified Arabic"/>
          <w:sz w:val="26"/>
          <w:szCs w:val="26"/>
          <w:rtl/>
        </w:rPr>
      </w:pPr>
      <w:r w:rsidRPr="001257FC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1 </w:t>
      </w:r>
      <w:r w:rsidRPr="001257FC">
        <w:rPr>
          <w:rFonts w:cs="Simplified Arabic"/>
          <w:b/>
          <w:bCs/>
          <w:sz w:val="26"/>
          <w:szCs w:val="26"/>
          <w:rtl/>
          <w:lang w:bidi="ar-SY"/>
        </w:rPr>
        <w:t>–</w:t>
      </w:r>
      <w:r w:rsidRPr="001257FC"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="00914142" w:rsidRPr="001257FC">
        <w:rPr>
          <w:rFonts w:cs="Simplified Arabic" w:hint="cs"/>
          <w:sz w:val="26"/>
          <w:szCs w:val="26"/>
          <w:rtl/>
        </w:rPr>
        <w:t>الموافقة على تصديق واعتماد مشروع خطة وموازنة مجلس مد</w:t>
      </w:r>
      <w:r w:rsidR="005402D3" w:rsidRPr="001257FC">
        <w:rPr>
          <w:rFonts w:cs="Simplified Arabic" w:hint="cs"/>
          <w:sz w:val="26"/>
          <w:szCs w:val="26"/>
          <w:rtl/>
        </w:rPr>
        <w:t xml:space="preserve">ينة طرطوس للعام 2017 </w:t>
      </w:r>
      <w:r w:rsidR="00B73A6F" w:rsidRPr="001257FC">
        <w:rPr>
          <w:rFonts w:cs="Simplified Arabic" w:hint="cs"/>
          <w:sz w:val="26"/>
          <w:szCs w:val="26"/>
          <w:rtl/>
        </w:rPr>
        <w:t xml:space="preserve"> بإجمالي النفقات (</w:t>
      </w:r>
      <w:r w:rsidR="001257FC" w:rsidRPr="001257FC">
        <w:rPr>
          <w:rFonts w:cs="Simplified Arabic" w:hint="cs"/>
          <w:sz w:val="26"/>
          <w:szCs w:val="26"/>
          <w:rtl/>
        </w:rPr>
        <w:t>1700008</w:t>
      </w:r>
      <w:r w:rsidR="00B73A6F" w:rsidRPr="001257FC">
        <w:rPr>
          <w:rFonts w:cs="Simplified Arabic" w:hint="cs"/>
          <w:sz w:val="26"/>
          <w:szCs w:val="26"/>
          <w:rtl/>
        </w:rPr>
        <w:t>) والإيرادات (</w:t>
      </w:r>
      <w:r w:rsidR="001257FC" w:rsidRPr="001257FC">
        <w:rPr>
          <w:rFonts w:cs="Simplified Arabic" w:hint="cs"/>
          <w:sz w:val="26"/>
          <w:szCs w:val="26"/>
          <w:rtl/>
        </w:rPr>
        <w:t>1700008</w:t>
      </w:r>
      <w:r w:rsidR="00B73A6F" w:rsidRPr="001257FC">
        <w:rPr>
          <w:rFonts w:cs="Simplified Arabic" w:hint="cs"/>
          <w:sz w:val="26"/>
          <w:szCs w:val="26"/>
          <w:rtl/>
        </w:rPr>
        <w:t>)</w:t>
      </w:r>
      <w:r w:rsidR="005402D3" w:rsidRPr="001257FC">
        <w:rPr>
          <w:rFonts w:cs="Simplified Arabic" w:hint="cs"/>
          <w:sz w:val="26"/>
          <w:szCs w:val="26"/>
          <w:rtl/>
        </w:rPr>
        <w:t>وفق مايلي:</w:t>
      </w:r>
    </w:p>
    <w:p w:rsidR="00176D34" w:rsidRPr="001257FC" w:rsidRDefault="005402D3" w:rsidP="005402D3">
      <w:pPr>
        <w:pStyle w:val="a3"/>
        <w:numPr>
          <w:ilvl w:val="0"/>
          <w:numId w:val="5"/>
        </w:numPr>
        <w:rPr>
          <w:rFonts w:cs="Simplified Arabic"/>
          <w:b/>
          <w:bCs/>
          <w:sz w:val="26"/>
          <w:szCs w:val="26"/>
        </w:rPr>
      </w:pPr>
      <w:r w:rsidRPr="001257FC">
        <w:rPr>
          <w:rFonts w:cs="Simplified Arabic" w:hint="cs"/>
          <w:sz w:val="26"/>
          <w:szCs w:val="26"/>
          <w:rtl/>
        </w:rPr>
        <w:t xml:space="preserve">النفقات </w:t>
      </w:r>
      <w:r w:rsidR="00176D34" w:rsidRPr="001257FC">
        <w:rPr>
          <w:rFonts w:cs="Simplified Arabic" w:hint="cs"/>
          <w:sz w:val="26"/>
          <w:szCs w:val="26"/>
          <w:rtl/>
        </w:rPr>
        <w:t xml:space="preserve">: </w:t>
      </w:r>
    </w:p>
    <w:tbl>
      <w:tblPr>
        <w:tblStyle w:val="a4"/>
        <w:tblpPr w:leftFromText="180" w:rightFromText="180" w:vertAnchor="text" w:tblpY="1"/>
        <w:tblOverlap w:val="never"/>
        <w:bidiVisual/>
        <w:tblW w:w="0" w:type="auto"/>
        <w:tblLook w:val="04A0"/>
      </w:tblPr>
      <w:tblGrid>
        <w:gridCol w:w="5426"/>
        <w:gridCol w:w="3960"/>
      </w:tblGrid>
      <w:tr w:rsidR="00176D34" w:rsidRPr="001257FC" w:rsidTr="007F3A30">
        <w:tc>
          <w:tcPr>
            <w:tcW w:w="5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2" w:color="auto" w:fill="auto"/>
          </w:tcPr>
          <w:p w:rsidR="00176D34" w:rsidRPr="001257FC" w:rsidRDefault="00176D34" w:rsidP="001257FC">
            <w:pPr>
              <w:pStyle w:val="a3"/>
              <w:tabs>
                <w:tab w:val="right" w:pos="5210"/>
              </w:tabs>
              <w:ind w:left="0"/>
              <w:rPr>
                <w:rFonts w:cs="Simplified Arabic"/>
                <w:b/>
                <w:bCs/>
                <w:sz w:val="26"/>
                <w:szCs w:val="26"/>
                <w:rtl/>
              </w:rPr>
            </w:pPr>
            <w:r w:rsidRPr="001257FC">
              <w:rPr>
                <w:rFonts w:cs="Simplified Arabic" w:hint="cs"/>
                <w:b/>
                <w:bCs/>
                <w:sz w:val="26"/>
                <w:szCs w:val="26"/>
                <w:rtl/>
              </w:rPr>
              <w:t xml:space="preserve">                   الأبواب </w:t>
            </w:r>
          </w:p>
        </w:tc>
        <w:tc>
          <w:tcPr>
            <w:tcW w:w="3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2" w:color="auto" w:fill="auto"/>
          </w:tcPr>
          <w:p w:rsidR="00176D34" w:rsidRPr="001257FC" w:rsidRDefault="00E6135C" w:rsidP="00524A74">
            <w:pPr>
              <w:pStyle w:val="a3"/>
              <w:ind w:left="0"/>
              <w:rPr>
                <w:rFonts w:cs="Simplified Arabic"/>
                <w:b/>
                <w:bCs/>
                <w:sz w:val="26"/>
                <w:szCs w:val="26"/>
                <w:rtl/>
              </w:rPr>
            </w:pPr>
            <w:r w:rsidRPr="001257FC">
              <w:rPr>
                <w:rFonts w:cs="Simplified Arabic" w:hint="cs"/>
                <w:b/>
                <w:bCs/>
                <w:sz w:val="26"/>
                <w:szCs w:val="26"/>
                <w:rtl/>
              </w:rPr>
              <w:t xml:space="preserve">  </w:t>
            </w:r>
            <w:r w:rsidR="0074701A" w:rsidRPr="001257FC">
              <w:rPr>
                <w:rFonts w:cs="Simplified Arabic" w:hint="cs"/>
                <w:b/>
                <w:bCs/>
                <w:sz w:val="26"/>
                <w:szCs w:val="26"/>
                <w:rtl/>
              </w:rPr>
              <w:t xml:space="preserve">    المبالغ بألاف الليرات السورية</w:t>
            </w:r>
          </w:p>
        </w:tc>
      </w:tr>
      <w:tr w:rsidR="00176D34" w:rsidRPr="001257FC" w:rsidTr="007F3A30">
        <w:tc>
          <w:tcPr>
            <w:tcW w:w="542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A30" w:rsidRPr="001257FC" w:rsidRDefault="00176D34" w:rsidP="007F3A30">
            <w:pPr>
              <w:pStyle w:val="a3"/>
              <w:ind w:left="0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1257FC">
              <w:rPr>
                <w:rFonts w:cs="Simplified Arabic" w:hint="cs"/>
                <w:b/>
                <w:bCs/>
                <w:sz w:val="24"/>
                <w:szCs w:val="24"/>
                <w:rtl/>
              </w:rPr>
              <w:t>الباب الأول (الرواتب والأجور والتعويضات)</w:t>
            </w:r>
          </w:p>
        </w:tc>
        <w:tc>
          <w:tcPr>
            <w:tcW w:w="396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176D34" w:rsidRPr="001257FC" w:rsidRDefault="00B73A6F" w:rsidP="007F3A30">
            <w:pPr>
              <w:pStyle w:val="a3"/>
              <w:ind w:left="0"/>
              <w:jc w:val="center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1257FC">
              <w:rPr>
                <w:rFonts w:cs="Simplified Arabic" w:hint="cs"/>
                <w:b/>
                <w:bCs/>
                <w:sz w:val="24"/>
                <w:szCs w:val="24"/>
                <w:rtl/>
              </w:rPr>
              <w:t>756314</w:t>
            </w:r>
          </w:p>
        </w:tc>
      </w:tr>
      <w:tr w:rsidR="00176D34" w:rsidRPr="001257FC" w:rsidTr="007F3A30">
        <w:tc>
          <w:tcPr>
            <w:tcW w:w="542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6D34" w:rsidRPr="001257FC" w:rsidRDefault="00176D34" w:rsidP="007F3A30">
            <w:pPr>
              <w:pStyle w:val="a3"/>
              <w:ind w:left="0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1257FC">
              <w:rPr>
                <w:rFonts w:cs="Simplified Arabic" w:hint="cs"/>
                <w:b/>
                <w:bCs/>
                <w:sz w:val="24"/>
                <w:szCs w:val="24"/>
                <w:rtl/>
              </w:rPr>
              <w:t>الباب الثاني (النفقات العامة والخاصة)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24A74" w:rsidRPr="001257FC" w:rsidRDefault="00B73A6F" w:rsidP="007F3A30">
            <w:pPr>
              <w:pStyle w:val="a3"/>
              <w:ind w:left="0"/>
              <w:jc w:val="center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1257FC">
              <w:rPr>
                <w:rFonts w:cs="Simplified Arabic" w:hint="cs"/>
                <w:b/>
                <w:bCs/>
                <w:sz w:val="24"/>
                <w:szCs w:val="24"/>
                <w:rtl/>
              </w:rPr>
              <w:t>312780</w:t>
            </w:r>
          </w:p>
        </w:tc>
      </w:tr>
      <w:tr w:rsidR="00176D34" w:rsidRPr="001257FC" w:rsidTr="007F3A30">
        <w:tc>
          <w:tcPr>
            <w:tcW w:w="542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6D34" w:rsidRPr="001257FC" w:rsidRDefault="00176D34" w:rsidP="007F3A30">
            <w:pPr>
              <w:pStyle w:val="a3"/>
              <w:ind w:left="0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1257FC">
              <w:rPr>
                <w:rFonts w:cs="Simplified Arabic" w:hint="cs"/>
                <w:b/>
                <w:bCs/>
                <w:sz w:val="24"/>
                <w:szCs w:val="24"/>
                <w:rtl/>
              </w:rPr>
              <w:t>الباب الثالث(العمليات الاستثمارية )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176D34" w:rsidRPr="001257FC" w:rsidRDefault="00B73A6F" w:rsidP="007F3A30">
            <w:pPr>
              <w:pStyle w:val="a3"/>
              <w:ind w:left="0"/>
              <w:jc w:val="center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1257FC">
              <w:rPr>
                <w:rFonts w:cs="Simplified Arabic" w:hint="cs"/>
                <w:b/>
                <w:bCs/>
                <w:sz w:val="24"/>
                <w:szCs w:val="24"/>
                <w:rtl/>
              </w:rPr>
              <w:t>500000</w:t>
            </w:r>
          </w:p>
        </w:tc>
      </w:tr>
      <w:tr w:rsidR="00176D34" w:rsidRPr="001257FC" w:rsidTr="007F3A30">
        <w:tc>
          <w:tcPr>
            <w:tcW w:w="542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6D34" w:rsidRPr="001257FC" w:rsidRDefault="00176D34" w:rsidP="007F3A30">
            <w:pPr>
              <w:pStyle w:val="a3"/>
              <w:ind w:left="0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1257FC">
              <w:rPr>
                <w:rFonts w:cs="Simplified Arabic" w:hint="cs"/>
                <w:b/>
                <w:bCs/>
                <w:sz w:val="24"/>
                <w:szCs w:val="24"/>
                <w:rtl/>
              </w:rPr>
              <w:t>الباب الرابع( النفقات التمويلية)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176D34" w:rsidRPr="001257FC" w:rsidRDefault="00B73A6F" w:rsidP="007F3A30">
            <w:pPr>
              <w:pStyle w:val="a3"/>
              <w:ind w:left="0"/>
              <w:jc w:val="center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1257FC">
              <w:rPr>
                <w:rFonts w:cs="Simplified Arabic" w:hint="cs"/>
                <w:b/>
                <w:bCs/>
                <w:sz w:val="24"/>
                <w:szCs w:val="24"/>
                <w:rtl/>
              </w:rPr>
              <w:t>13914</w:t>
            </w:r>
          </w:p>
        </w:tc>
      </w:tr>
      <w:tr w:rsidR="00176D34" w:rsidRPr="001257FC" w:rsidTr="007F3A30">
        <w:tc>
          <w:tcPr>
            <w:tcW w:w="542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6D34" w:rsidRPr="001257FC" w:rsidRDefault="00176D34" w:rsidP="007F3A30">
            <w:pPr>
              <w:pStyle w:val="a3"/>
              <w:ind w:left="0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1257FC">
              <w:rPr>
                <w:rFonts w:cs="Simplified Arabic" w:hint="cs"/>
                <w:b/>
                <w:bCs/>
                <w:sz w:val="24"/>
                <w:szCs w:val="24"/>
                <w:rtl/>
              </w:rPr>
              <w:t>الباب الخامس(الالتزامات واجبة الأداء والديوان)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176D34" w:rsidRPr="001257FC" w:rsidRDefault="00B73A6F" w:rsidP="007F3A30">
            <w:pPr>
              <w:pStyle w:val="a3"/>
              <w:ind w:left="0"/>
              <w:jc w:val="center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1257FC">
              <w:rPr>
                <w:rFonts w:cs="Simplified Arabic" w:hint="cs"/>
                <w:b/>
                <w:bCs/>
                <w:sz w:val="24"/>
                <w:szCs w:val="24"/>
                <w:rtl/>
              </w:rPr>
              <w:t>117000</w:t>
            </w:r>
          </w:p>
        </w:tc>
      </w:tr>
      <w:tr w:rsidR="00176D34" w:rsidRPr="001257FC" w:rsidTr="007F3A30">
        <w:tc>
          <w:tcPr>
            <w:tcW w:w="5426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176D34" w:rsidRPr="001257FC" w:rsidRDefault="00176D34" w:rsidP="007F3A30">
            <w:pPr>
              <w:pStyle w:val="a3"/>
              <w:ind w:left="0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1257FC">
              <w:rPr>
                <w:rFonts w:cs="Simplified Arabic" w:hint="cs"/>
                <w:b/>
                <w:bCs/>
                <w:sz w:val="24"/>
                <w:szCs w:val="24"/>
                <w:rtl/>
              </w:rPr>
              <w:t xml:space="preserve">            مجموع نفقات الموازنة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76D34" w:rsidRPr="001257FC" w:rsidRDefault="00B73A6F" w:rsidP="007F3A30">
            <w:pPr>
              <w:pStyle w:val="a3"/>
              <w:ind w:left="0"/>
              <w:jc w:val="center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1257FC">
              <w:rPr>
                <w:rFonts w:cs="Simplified Arabic" w:hint="cs"/>
                <w:b/>
                <w:bCs/>
                <w:sz w:val="24"/>
                <w:szCs w:val="24"/>
                <w:rtl/>
              </w:rPr>
              <w:t>1700008</w:t>
            </w:r>
          </w:p>
        </w:tc>
      </w:tr>
    </w:tbl>
    <w:p w:rsidR="00176D34" w:rsidRPr="001257FC" w:rsidRDefault="00E6135C" w:rsidP="00E6135C">
      <w:pPr>
        <w:pStyle w:val="a3"/>
        <w:rPr>
          <w:rFonts w:cs="Simplified Arabic"/>
          <w:b/>
          <w:bCs/>
          <w:sz w:val="26"/>
          <w:szCs w:val="26"/>
        </w:rPr>
      </w:pPr>
      <w:r w:rsidRPr="001257FC">
        <w:rPr>
          <w:rFonts w:cs="Simplified Arabic" w:hint="cs"/>
          <w:b/>
          <w:bCs/>
          <w:sz w:val="26"/>
          <w:szCs w:val="26"/>
          <w:rtl/>
        </w:rPr>
        <w:t>ب-</w:t>
      </w:r>
      <w:r w:rsidR="00AA5F00" w:rsidRPr="001257FC">
        <w:rPr>
          <w:rFonts w:cs="Simplified Arabic" w:hint="cs"/>
          <w:b/>
          <w:bCs/>
          <w:sz w:val="26"/>
          <w:szCs w:val="26"/>
          <w:rtl/>
        </w:rPr>
        <w:t>الإيرادت:</w:t>
      </w:r>
    </w:p>
    <w:tbl>
      <w:tblPr>
        <w:tblStyle w:val="a4"/>
        <w:bidiVisual/>
        <w:tblW w:w="9375" w:type="dxa"/>
        <w:tblInd w:w="623" w:type="dxa"/>
        <w:tblLook w:val="04A0"/>
      </w:tblPr>
      <w:tblGrid>
        <w:gridCol w:w="5415"/>
        <w:gridCol w:w="3960"/>
      </w:tblGrid>
      <w:tr w:rsidR="00AA5F00" w:rsidRPr="001257FC" w:rsidTr="007F3A30">
        <w:trPr>
          <w:trHeight w:val="478"/>
        </w:trPr>
        <w:tc>
          <w:tcPr>
            <w:tcW w:w="54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2" w:color="auto" w:fill="auto"/>
          </w:tcPr>
          <w:p w:rsidR="00AA5F00" w:rsidRPr="001257FC" w:rsidRDefault="0074701A" w:rsidP="00AA5F00">
            <w:pPr>
              <w:pStyle w:val="a3"/>
              <w:ind w:left="0"/>
              <w:rPr>
                <w:rFonts w:cs="Simplified Arabic"/>
                <w:b/>
                <w:bCs/>
                <w:sz w:val="26"/>
                <w:szCs w:val="26"/>
                <w:rtl/>
              </w:rPr>
            </w:pPr>
            <w:r w:rsidRPr="001257FC">
              <w:rPr>
                <w:rFonts w:cs="Simplified Arabic" w:hint="cs"/>
                <w:b/>
                <w:bCs/>
                <w:sz w:val="26"/>
                <w:szCs w:val="26"/>
                <w:rtl/>
              </w:rPr>
              <w:t xml:space="preserve">                  الأبواب </w:t>
            </w:r>
          </w:p>
        </w:tc>
        <w:tc>
          <w:tcPr>
            <w:tcW w:w="3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2" w:color="auto" w:fill="auto"/>
          </w:tcPr>
          <w:p w:rsidR="0074701A" w:rsidRPr="001257FC" w:rsidRDefault="00E6135C" w:rsidP="0074701A">
            <w:pPr>
              <w:pStyle w:val="a3"/>
              <w:ind w:left="0"/>
              <w:rPr>
                <w:rFonts w:cs="Simplified Arabic"/>
                <w:b/>
                <w:bCs/>
                <w:sz w:val="26"/>
                <w:szCs w:val="26"/>
                <w:rtl/>
              </w:rPr>
            </w:pPr>
            <w:r w:rsidRPr="001257FC">
              <w:rPr>
                <w:rFonts w:cs="Simplified Arabic" w:hint="cs"/>
                <w:b/>
                <w:bCs/>
                <w:sz w:val="26"/>
                <w:szCs w:val="26"/>
                <w:rtl/>
              </w:rPr>
              <w:t xml:space="preserve">    </w:t>
            </w:r>
            <w:r w:rsidR="0074701A" w:rsidRPr="001257FC">
              <w:rPr>
                <w:rFonts w:cs="Simplified Arabic" w:hint="cs"/>
                <w:b/>
                <w:bCs/>
                <w:sz w:val="26"/>
                <w:szCs w:val="26"/>
                <w:rtl/>
              </w:rPr>
              <w:t xml:space="preserve">    المبالغ بالاف الليرات السورية</w:t>
            </w:r>
          </w:p>
        </w:tc>
      </w:tr>
      <w:tr w:rsidR="00AA5F00" w:rsidRPr="001257FC" w:rsidTr="00B73A6F">
        <w:tc>
          <w:tcPr>
            <w:tcW w:w="5415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A5F00" w:rsidRPr="001257FC" w:rsidRDefault="0074701A" w:rsidP="00AA5F00">
            <w:pPr>
              <w:pStyle w:val="a3"/>
              <w:ind w:left="0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1257FC">
              <w:rPr>
                <w:rFonts w:cs="Simplified Arabic" w:hint="cs"/>
                <w:b/>
                <w:bCs/>
                <w:sz w:val="24"/>
                <w:szCs w:val="24"/>
                <w:rtl/>
              </w:rPr>
              <w:t>الباب السادس (الإيرادات الناجمة عن الضرائب والرسوم)</w:t>
            </w:r>
          </w:p>
        </w:tc>
        <w:tc>
          <w:tcPr>
            <w:tcW w:w="396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AA5F00" w:rsidRPr="001257FC" w:rsidRDefault="00B73A6F" w:rsidP="00B73A6F">
            <w:pPr>
              <w:pStyle w:val="a3"/>
              <w:ind w:left="0"/>
              <w:jc w:val="center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1257FC">
              <w:rPr>
                <w:rFonts w:cs="Simplified Arabic" w:hint="cs"/>
                <w:b/>
                <w:bCs/>
                <w:sz w:val="24"/>
                <w:szCs w:val="24"/>
                <w:rtl/>
              </w:rPr>
              <w:t>855508</w:t>
            </w:r>
          </w:p>
        </w:tc>
      </w:tr>
      <w:tr w:rsidR="00AA5F00" w:rsidRPr="001257FC" w:rsidTr="00B73A6F">
        <w:trPr>
          <w:trHeight w:val="541"/>
        </w:trPr>
        <w:tc>
          <w:tcPr>
            <w:tcW w:w="541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A5F00" w:rsidRPr="001257FC" w:rsidRDefault="0074701A" w:rsidP="00524A74">
            <w:pPr>
              <w:pStyle w:val="a3"/>
              <w:ind w:left="0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1257FC">
              <w:rPr>
                <w:rFonts w:cs="Simplified Arabic" w:hint="cs"/>
                <w:b/>
                <w:bCs/>
                <w:sz w:val="24"/>
                <w:szCs w:val="24"/>
                <w:rtl/>
              </w:rPr>
              <w:t>الباب السابع (الإيرادات الناجمة عن ملكية الوحدة والإستثمارات</w:t>
            </w:r>
            <w:r w:rsidR="00524A74" w:rsidRPr="001257FC">
              <w:rPr>
                <w:rFonts w:cs="Simplified Arabic" w:hint="cs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AA5F00" w:rsidRPr="001257FC" w:rsidRDefault="00B73A6F" w:rsidP="00B73A6F">
            <w:pPr>
              <w:pStyle w:val="a3"/>
              <w:ind w:left="0"/>
              <w:jc w:val="center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1257FC">
              <w:rPr>
                <w:rFonts w:cs="Simplified Arabic" w:hint="cs"/>
                <w:b/>
                <w:bCs/>
                <w:sz w:val="24"/>
                <w:szCs w:val="24"/>
                <w:rtl/>
              </w:rPr>
              <w:t>789500</w:t>
            </w:r>
          </w:p>
        </w:tc>
      </w:tr>
      <w:tr w:rsidR="00AA5F00" w:rsidRPr="001257FC" w:rsidTr="00B73A6F">
        <w:tc>
          <w:tcPr>
            <w:tcW w:w="541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A5F00" w:rsidRPr="001257FC" w:rsidRDefault="0074701A" w:rsidP="00AA5F00">
            <w:pPr>
              <w:pStyle w:val="a3"/>
              <w:ind w:left="0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1257FC">
              <w:rPr>
                <w:rFonts w:cs="Simplified Arabic" w:hint="cs"/>
                <w:b/>
                <w:bCs/>
                <w:sz w:val="24"/>
                <w:szCs w:val="24"/>
                <w:rtl/>
              </w:rPr>
              <w:t>الباب التاسع(الإيرادات المختلفة )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AA5F00" w:rsidRPr="001257FC" w:rsidRDefault="00B73A6F" w:rsidP="00B73A6F">
            <w:pPr>
              <w:pStyle w:val="a3"/>
              <w:ind w:left="0"/>
              <w:jc w:val="center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1257FC">
              <w:rPr>
                <w:rFonts w:cs="Simplified Arabic" w:hint="cs"/>
                <w:b/>
                <w:bCs/>
                <w:sz w:val="24"/>
                <w:szCs w:val="24"/>
                <w:rtl/>
              </w:rPr>
              <w:t>55000</w:t>
            </w:r>
          </w:p>
        </w:tc>
      </w:tr>
      <w:tr w:rsidR="00AA5F00" w:rsidRPr="001257FC" w:rsidTr="00B73A6F">
        <w:tc>
          <w:tcPr>
            <w:tcW w:w="541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A5F00" w:rsidRPr="001257FC" w:rsidRDefault="0074701A" w:rsidP="00AA5F00">
            <w:pPr>
              <w:pStyle w:val="a3"/>
              <w:ind w:left="0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1257FC">
              <w:rPr>
                <w:rFonts w:cs="Simplified Arabic" w:hint="cs"/>
                <w:b/>
                <w:bCs/>
                <w:sz w:val="24"/>
                <w:szCs w:val="24"/>
                <w:rtl/>
              </w:rPr>
              <w:t xml:space="preserve">              الباب صفر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AA5F00" w:rsidRPr="001257FC" w:rsidRDefault="00B73A6F" w:rsidP="00B73A6F">
            <w:pPr>
              <w:pStyle w:val="a3"/>
              <w:ind w:left="0"/>
              <w:jc w:val="center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1257FC">
              <w:rPr>
                <w:rFonts w:cs="Simplified Arabic" w:hint="cs"/>
                <w:b/>
                <w:bCs/>
                <w:sz w:val="24"/>
                <w:szCs w:val="24"/>
                <w:rtl/>
              </w:rPr>
              <w:t>0</w:t>
            </w:r>
          </w:p>
        </w:tc>
      </w:tr>
      <w:tr w:rsidR="00AA5F00" w:rsidRPr="001257FC" w:rsidTr="00B73A6F">
        <w:tc>
          <w:tcPr>
            <w:tcW w:w="5415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AA5F00" w:rsidRPr="001257FC" w:rsidRDefault="0074701A" w:rsidP="00AA5F00">
            <w:pPr>
              <w:pStyle w:val="a3"/>
              <w:ind w:left="0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1257FC">
              <w:rPr>
                <w:rFonts w:cs="Simplified Arabic" w:hint="cs"/>
                <w:b/>
                <w:bCs/>
                <w:sz w:val="24"/>
                <w:szCs w:val="24"/>
                <w:rtl/>
              </w:rPr>
              <w:t xml:space="preserve">             مجموع إيرادات الموازنة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A5F00" w:rsidRPr="001257FC" w:rsidRDefault="00B73A6F" w:rsidP="00B73A6F">
            <w:pPr>
              <w:pStyle w:val="a3"/>
              <w:ind w:left="0"/>
              <w:jc w:val="center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1257FC">
              <w:rPr>
                <w:rFonts w:cs="Simplified Arabic" w:hint="cs"/>
                <w:b/>
                <w:bCs/>
                <w:sz w:val="24"/>
                <w:szCs w:val="24"/>
                <w:rtl/>
              </w:rPr>
              <w:t>1700008</w:t>
            </w:r>
          </w:p>
        </w:tc>
      </w:tr>
    </w:tbl>
    <w:p w:rsidR="000B6FB0" w:rsidRPr="001257FC" w:rsidRDefault="000B6FB0" w:rsidP="00254E28">
      <w:pPr>
        <w:jc w:val="center"/>
        <w:rPr>
          <w:rFonts w:cs="Simplified Arabic"/>
          <w:b/>
          <w:bCs/>
          <w:sz w:val="26"/>
          <w:szCs w:val="26"/>
          <w:rtl/>
          <w:lang w:bidi="ar-SY"/>
        </w:rPr>
      </w:pPr>
      <w:r w:rsidRPr="001257FC">
        <w:rPr>
          <w:rFonts w:cs="Simplified Arabic" w:hint="cs"/>
          <w:b/>
          <w:bCs/>
          <w:sz w:val="26"/>
          <w:szCs w:val="26"/>
          <w:rtl/>
          <w:lang w:bidi="ar-SY"/>
        </w:rPr>
        <w:t xml:space="preserve">طرطوس  </w:t>
      </w:r>
      <w:r w:rsidR="00C17932" w:rsidRPr="001257FC">
        <w:rPr>
          <w:rFonts w:cs="Simplified Arabic" w:hint="cs"/>
          <w:b/>
          <w:bCs/>
          <w:sz w:val="26"/>
          <w:szCs w:val="26"/>
          <w:rtl/>
          <w:lang w:bidi="ar-SY"/>
        </w:rPr>
        <w:t>5</w:t>
      </w:r>
      <w:r w:rsidRPr="001257FC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/ </w:t>
      </w:r>
      <w:r w:rsidR="00C17932" w:rsidRPr="001257FC">
        <w:rPr>
          <w:rFonts w:cs="Simplified Arabic" w:hint="cs"/>
          <w:b/>
          <w:bCs/>
          <w:sz w:val="26"/>
          <w:szCs w:val="26"/>
          <w:rtl/>
          <w:lang w:bidi="ar-SY"/>
        </w:rPr>
        <w:t>6</w:t>
      </w:r>
      <w:r w:rsidRPr="001257FC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 /2016</w:t>
      </w:r>
    </w:p>
    <w:p w:rsidR="000B6FB0" w:rsidRPr="00186F40" w:rsidRDefault="000B6FB0" w:rsidP="000B6FB0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1257FC" w:rsidRDefault="000B6FB0" w:rsidP="001257FC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CA7864" w:rsidRPr="001257FC" w:rsidRDefault="00CA7864" w:rsidP="001257FC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CA7864" w:rsidRPr="0095778B" w:rsidRDefault="0080546E" w:rsidP="00CA7864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="00CA7864" w:rsidRPr="0095778B">
        <w:rPr>
          <w:rFonts w:hint="cs"/>
          <w:b/>
          <w:bCs/>
          <w:rtl/>
        </w:rPr>
        <w:t xml:space="preserve">مدير المدينة </w:t>
      </w:r>
    </w:p>
    <w:p w:rsidR="00CA7864" w:rsidRPr="0095778B" w:rsidRDefault="0080546E" w:rsidP="001257FC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</w:t>
      </w:r>
      <w:r w:rsidR="001257FC">
        <w:rPr>
          <w:rFonts w:hint="cs"/>
          <w:b/>
          <w:bCs/>
          <w:rtl/>
        </w:rPr>
        <w:t>الفنية</w:t>
      </w:r>
      <w:r w:rsidR="00C365DB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للمتابعة</w:t>
      </w:r>
    </w:p>
    <w:p w:rsidR="00CA7864" w:rsidRPr="0095778B" w:rsidRDefault="00CA7864" w:rsidP="0080546E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الشؤون ا</w:t>
      </w:r>
      <w:r w:rsidR="00E0576E">
        <w:rPr>
          <w:rFonts w:hint="cs"/>
          <w:b/>
          <w:bCs/>
          <w:rtl/>
        </w:rPr>
        <w:t xml:space="preserve">لماليه </w:t>
      </w:r>
      <w:r w:rsidRPr="0095778B">
        <w:rPr>
          <w:rFonts w:hint="cs"/>
          <w:b/>
          <w:bCs/>
          <w:rtl/>
        </w:rPr>
        <w:t>للمتابعة</w:t>
      </w:r>
      <w:r w:rsidR="00E0576E">
        <w:rPr>
          <w:rFonts w:hint="cs"/>
          <w:b/>
          <w:bCs/>
          <w:rtl/>
        </w:rPr>
        <w:t xml:space="preserve"> </w:t>
      </w:r>
      <w:r w:rsidR="001257FC">
        <w:rPr>
          <w:b/>
          <w:bCs/>
          <w:rtl/>
        </w:rPr>
        <w:t>–</w:t>
      </w:r>
      <w:r w:rsidR="001257FC">
        <w:rPr>
          <w:rFonts w:hint="cs"/>
          <w:b/>
          <w:bCs/>
          <w:rtl/>
        </w:rPr>
        <w:t xml:space="preserve"> الخطة </w:t>
      </w:r>
    </w:p>
    <w:p w:rsidR="000B6FB0" w:rsidRDefault="00CA7864" w:rsidP="007F3A30">
      <w:pPr>
        <w:pStyle w:val="a3"/>
        <w:numPr>
          <w:ilvl w:val="0"/>
          <w:numId w:val="1"/>
        </w:numPr>
        <w:rPr>
          <w:rFonts w:hint="cs"/>
          <w:b/>
          <w:bCs/>
        </w:rPr>
      </w:pPr>
      <w:r w:rsidRPr="0095778B">
        <w:rPr>
          <w:rFonts w:hint="cs"/>
          <w:b/>
          <w:bCs/>
          <w:rtl/>
        </w:rPr>
        <w:t xml:space="preserve">المعلوماتية </w:t>
      </w:r>
      <w:r w:rsidR="007F3A30">
        <w:rPr>
          <w:b/>
          <w:bCs/>
          <w:rtl/>
        </w:rPr>
        <w:t>–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CE5BF3" w:rsidRDefault="00CE5BF3" w:rsidP="00CE5BF3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CE5BF3" w:rsidRDefault="00CE5BF3" w:rsidP="00CE5BF3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CE5BF3" w:rsidRDefault="00CE5BF3" w:rsidP="00CE5BF3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CE5BF3" w:rsidRDefault="00CE5BF3" w:rsidP="00CE5BF3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CE5BF3" w:rsidRDefault="00CE5BF3" w:rsidP="00CE5BF3">
      <w:pPr>
        <w:rPr>
          <w:rtl/>
          <w:lang w:eastAsia="ar-SA" w:bidi="ar-SY"/>
        </w:rPr>
      </w:pPr>
    </w:p>
    <w:p w:rsidR="00CE5BF3" w:rsidRDefault="00CE5BF3" w:rsidP="00CE5BF3">
      <w:pPr>
        <w:rPr>
          <w:rtl/>
          <w:lang w:eastAsia="ar-SA" w:bidi="ar-SY"/>
        </w:rPr>
      </w:pPr>
    </w:p>
    <w:p w:rsidR="00CE5BF3" w:rsidRPr="00D72C7F" w:rsidRDefault="00CE5BF3" w:rsidP="00CE5BF3">
      <w:pPr>
        <w:rPr>
          <w:rtl/>
          <w:lang w:eastAsia="ar-SA" w:bidi="ar-SY"/>
        </w:rPr>
      </w:pPr>
    </w:p>
    <w:p w:rsidR="00CE5BF3" w:rsidRPr="001E79A6" w:rsidRDefault="00CE5BF3" w:rsidP="00CE5BF3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135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CE5BF3" w:rsidRPr="00960B33" w:rsidRDefault="00CE5BF3" w:rsidP="00CE5BF3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CE5BF3" w:rsidRDefault="00CE5BF3" w:rsidP="00CE5BF3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CE5BF3" w:rsidRDefault="00CE5BF3" w:rsidP="00CE5BF3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الطلب المقدم من السيد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ابراهيم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وجيه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سكاف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 رقم 976/ص  تاريخ  25/5/2016  </w:t>
      </w:r>
    </w:p>
    <w:p w:rsidR="00CE5BF3" w:rsidRDefault="00CE5BF3" w:rsidP="00CE5BF3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مطالعة مديرية الشؤون الصحية 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دائرة الإشغالات 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رقم 3495 تاريخ 1/6/2016</w:t>
      </w:r>
    </w:p>
    <w:p w:rsidR="00CE5BF3" w:rsidRPr="00960B33" w:rsidRDefault="00CE5BF3" w:rsidP="00CE5BF3">
      <w:pPr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5/6/2016</w:t>
      </w:r>
    </w:p>
    <w:p w:rsidR="00CE5BF3" w:rsidRPr="00960B33" w:rsidRDefault="00CE5BF3" w:rsidP="00CE5BF3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بالاجماع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 xml:space="preserve"> 20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5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 6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CE5BF3" w:rsidRDefault="00CE5BF3" w:rsidP="00CE5BF3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CE5BF3" w:rsidRPr="0080546E" w:rsidRDefault="00CE5BF3" w:rsidP="00CE5BF3">
      <w:pPr>
        <w:rPr>
          <w:rFonts w:cs="Simplified Arabic"/>
          <w:sz w:val="28"/>
          <w:szCs w:val="28"/>
          <w:rtl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الموافقة </w:t>
      </w:r>
      <w:r w:rsidRPr="0080546E">
        <w:rPr>
          <w:rFonts w:cs="Simplified Arabic" w:hint="cs"/>
          <w:sz w:val="28"/>
          <w:szCs w:val="28"/>
          <w:rtl/>
          <w:lang w:bidi="ar-SY"/>
        </w:rPr>
        <w:t xml:space="preserve">على </w:t>
      </w:r>
      <w:r>
        <w:rPr>
          <w:rFonts w:cs="Simplified Arabic" w:hint="cs"/>
          <w:sz w:val="28"/>
          <w:szCs w:val="28"/>
          <w:rtl/>
        </w:rPr>
        <w:t xml:space="preserve">منح السيد إبراهيم وجيه </w:t>
      </w:r>
      <w:proofErr w:type="spellStart"/>
      <w:r>
        <w:rPr>
          <w:rFonts w:cs="Simplified Arabic" w:hint="cs"/>
          <w:sz w:val="28"/>
          <w:szCs w:val="28"/>
          <w:rtl/>
        </w:rPr>
        <w:t>سكاف</w:t>
      </w:r>
      <w:proofErr w:type="spellEnd"/>
      <w:r>
        <w:rPr>
          <w:rFonts w:cs="Simplified Arabic" w:hint="cs"/>
          <w:sz w:val="28"/>
          <w:szCs w:val="28"/>
          <w:rtl/>
        </w:rPr>
        <w:t xml:space="preserve"> رخصة بائع غاز جوال على السيارة رقم/302616/ في مدينة </w:t>
      </w:r>
      <w:proofErr w:type="spellStart"/>
      <w:r>
        <w:rPr>
          <w:rFonts w:cs="Simplified Arabic" w:hint="cs"/>
          <w:sz w:val="28"/>
          <w:szCs w:val="28"/>
          <w:rtl/>
        </w:rPr>
        <w:t>طرطوس</w:t>
      </w:r>
      <w:proofErr w:type="spellEnd"/>
      <w:r>
        <w:rPr>
          <w:rFonts w:cs="Simplified Arabic" w:hint="cs"/>
          <w:sz w:val="28"/>
          <w:szCs w:val="28"/>
          <w:rtl/>
        </w:rPr>
        <w:t xml:space="preserve"> بعد تقديم جميع الأوراق </w:t>
      </w:r>
      <w:proofErr w:type="spellStart"/>
      <w:r>
        <w:rPr>
          <w:rFonts w:cs="Simplified Arabic" w:hint="cs"/>
          <w:sz w:val="28"/>
          <w:szCs w:val="28"/>
          <w:rtl/>
        </w:rPr>
        <w:t>الثبوتية</w:t>
      </w:r>
      <w:proofErr w:type="spellEnd"/>
      <w:r>
        <w:rPr>
          <w:rFonts w:cs="Simplified Arabic" w:hint="cs"/>
          <w:sz w:val="28"/>
          <w:szCs w:val="28"/>
          <w:rtl/>
        </w:rPr>
        <w:t xml:space="preserve"> المطلوبة .</w:t>
      </w:r>
    </w:p>
    <w:p w:rsidR="00CE5BF3" w:rsidRPr="00C365DB" w:rsidRDefault="00CE5BF3" w:rsidP="00CE5BF3">
      <w:pPr>
        <w:rPr>
          <w:rFonts w:cs="Simplified Arabic"/>
          <w:sz w:val="24"/>
          <w:szCs w:val="27"/>
          <w:rtl/>
          <w:lang w:bidi="ar-SY"/>
        </w:rPr>
      </w:pPr>
      <w:r w:rsidRPr="0080546E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sz w:val="24"/>
          <w:szCs w:val="27"/>
          <w:rtl/>
          <w:lang w:bidi="ar-SY"/>
        </w:rPr>
        <w:t xml:space="preserve"> متابعة إ</w:t>
      </w:r>
      <w:r w:rsidRPr="00C365DB">
        <w:rPr>
          <w:rFonts w:cs="Simplified Arabic" w:hint="cs"/>
          <w:sz w:val="24"/>
          <w:szCs w:val="27"/>
          <w:rtl/>
          <w:lang w:bidi="ar-SY"/>
        </w:rPr>
        <w:t xml:space="preserve">جراءات الترخيص وفق </w:t>
      </w:r>
      <w:proofErr w:type="spellStart"/>
      <w:r w:rsidRPr="00C365DB">
        <w:rPr>
          <w:rFonts w:cs="Simplified Arabic" w:hint="cs"/>
          <w:sz w:val="24"/>
          <w:szCs w:val="27"/>
          <w:rtl/>
          <w:lang w:bidi="ar-SY"/>
        </w:rPr>
        <w:t>ماهو</w:t>
      </w:r>
      <w:proofErr w:type="spellEnd"/>
      <w:r w:rsidRPr="00C365DB">
        <w:rPr>
          <w:rFonts w:cs="Simplified Arabic" w:hint="cs"/>
          <w:sz w:val="24"/>
          <w:szCs w:val="27"/>
          <w:rtl/>
          <w:lang w:bidi="ar-SY"/>
        </w:rPr>
        <w:t xml:space="preserve"> معمول </w:t>
      </w:r>
      <w:proofErr w:type="spellStart"/>
      <w:r w:rsidRPr="00C365DB">
        <w:rPr>
          <w:rFonts w:cs="Simplified Arabic" w:hint="cs"/>
          <w:sz w:val="24"/>
          <w:szCs w:val="27"/>
          <w:rtl/>
          <w:lang w:bidi="ar-SY"/>
        </w:rPr>
        <w:t>به</w:t>
      </w:r>
      <w:proofErr w:type="spellEnd"/>
      <w:r w:rsidRPr="00C365DB">
        <w:rPr>
          <w:rFonts w:cs="Simplified Arabic" w:hint="cs"/>
          <w:sz w:val="24"/>
          <w:szCs w:val="27"/>
          <w:rtl/>
          <w:lang w:bidi="ar-SY"/>
        </w:rPr>
        <w:t xml:space="preserve"> من قبل الدائرة المختصة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C365DB">
        <w:rPr>
          <w:rFonts w:cs="Simplified Arabic" w:hint="cs"/>
          <w:sz w:val="24"/>
          <w:szCs w:val="27"/>
          <w:rtl/>
          <w:lang w:bidi="ar-SY"/>
        </w:rPr>
        <w:t>وخاصة فيما يتعلق بشروط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C365DB">
        <w:rPr>
          <w:rFonts w:cs="Simplified Arabic" w:hint="cs"/>
          <w:sz w:val="24"/>
          <w:szCs w:val="27"/>
          <w:rtl/>
          <w:lang w:bidi="ar-SY"/>
        </w:rPr>
        <w:t>السلامة</w:t>
      </w:r>
      <w:r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C365DB">
        <w:rPr>
          <w:rFonts w:cs="Simplified Arabic" w:hint="cs"/>
          <w:sz w:val="24"/>
          <w:szCs w:val="27"/>
          <w:rtl/>
          <w:lang w:bidi="ar-SY"/>
        </w:rPr>
        <w:t>العامة</w:t>
      </w:r>
      <w:r>
        <w:rPr>
          <w:rFonts w:cs="Simplified Arabic" w:hint="cs"/>
          <w:sz w:val="24"/>
          <w:szCs w:val="27"/>
          <w:rtl/>
          <w:lang w:bidi="ar-SY"/>
        </w:rPr>
        <w:t xml:space="preserve"> .</w:t>
      </w:r>
      <w:r w:rsidRPr="00C365DB">
        <w:rPr>
          <w:rFonts w:cs="Simplified Arabic" w:hint="cs"/>
          <w:sz w:val="24"/>
          <w:szCs w:val="27"/>
          <w:rtl/>
          <w:lang w:bidi="ar-SY"/>
        </w:rPr>
        <w:t xml:space="preserve"> </w:t>
      </w:r>
    </w:p>
    <w:p w:rsidR="00CE5BF3" w:rsidRPr="00CA7864" w:rsidRDefault="00CE5BF3" w:rsidP="00CE5BF3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3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CA7864">
        <w:rPr>
          <w:rFonts w:cs="Simplified Arabic" w:hint="cs"/>
          <w:sz w:val="24"/>
          <w:szCs w:val="27"/>
          <w:rtl/>
          <w:lang w:bidi="ar-SY"/>
        </w:rPr>
        <w:t>يبلغ هذا القرار من يلزم لتنفيذه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.</w:t>
      </w:r>
    </w:p>
    <w:p w:rsidR="00CE5BF3" w:rsidRDefault="00CE5BF3" w:rsidP="00CE5BF3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5 / 6  /2016   </w:t>
      </w:r>
    </w:p>
    <w:p w:rsidR="00CE5BF3" w:rsidRDefault="00CE5BF3" w:rsidP="00CE5BF3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CE5BF3" w:rsidRPr="00186F40" w:rsidRDefault="00CE5BF3" w:rsidP="00CE5BF3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CE5BF3" w:rsidRPr="0095778B" w:rsidRDefault="00CE5BF3" w:rsidP="00CE5BF3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CE5BF3" w:rsidRDefault="00CE5BF3" w:rsidP="00CE5BF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CE5BF3" w:rsidRDefault="00CE5BF3" w:rsidP="00CE5BF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CE5BF3" w:rsidRPr="00D32A02" w:rsidRDefault="00CE5BF3" w:rsidP="00CE5BF3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CE5BF3" w:rsidRPr="0095778B" w:rsidRDefault="00CE5BF3" w:rsidP="00CE5BF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CE5BF3" w:rsidRPr="0095778B" w:rsidRDefault="00CE5BF3" w:rsidP="00CE5BF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الصحية مع المرفقات للمتابعة</w:t>
      </w:r>
    </w:p>
    <w:p w:rsidR="00CE5BF3" w:rsidRPr="0095778B" w:rsidRDefault="00CE5BF3" w:rsidP="00CE5BF3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الشؤون </w:t>
      </w:r>
      <w:proofErr w:type="spellStart"/>
      <w:r w:rsidRPr="0095778B">
        <w:rPr>
          <w:rFonts w:hint="cs"/>
          <w:b/>
          <w:bCs/>
          <w:rtl/>
        </w:rPr>
        <w:t>ا</w:t>
      </w:r>
      <w:r>
        <w:rPr>
          <w:rFonts w:hint="cs"/>
          <w:b/>
          <w:bCs/>
          <w:rtl/>
        </w:rPr>
        <w:t>لماليه</w:t>
      </w:r>
      <w:proofErr w:type="spellEnd"/>
      <w:r>
        <w:rPr>
          <w:rFonts w:hint="cs"/>
          <w:b/>
          <w:bCs/>
          <w:rtl/>
        </w:rPr>
        <w:t xml:space="preserve"> </w:t>
      </w:r>
      <w:r w:rsidRPr="0095778B">
        <w:rPr>
          <w:rFonts w:hint="cs"/>
          <w:b/>
          <w:bCs/>
          <w:rtl/>
        </w:rPr>
        <w:t>للمتابعة</w:t>
      </w:r>
      <w:r>
        <w:rPr>
          <w:rFonts w:hint="cs"/>
          <w:b/>
          <w:bCs/>
          <w:rtl/>
        </w:rPr>
        <w:t xml:space="preserve"> </w:t>
      </w:r>
    </w:p>
    <w:p w:rsidR="00CE5BF3" w:rsidRPr="0095778B" w:rsidRDefault="00CE5BF3" w:rsidP="00CE5BF3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CE5BF3" w:rsidRDefault="00CE5BF3" w:rsidP="00CE5BF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CE5BF3" w:rsidRDefault="00CE5BF3" w:rsidP="00CE5BF3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CE5BF3" w:rsidRDefault="00CE5BF3" w:rsidP="00CE5BF3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CE5BF3" w:rsidRDefault="00CE5BF3" w:rsidP="00CE5BF3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CE5BF3" w:rsidRDefault="00CE5BF3" w:rsidP="00CE5BF3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CE5BF3" w:rsidRDefault="00CE5BF3" w:rsidP="00CE5BF3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CE5BF3" w:rsidRDefault="00CE5BF3" w:rsidP="00CE5BF3">
      <w:pPr>
        <w:rPr>
          <w:rFonts w:hint="cs"/>
          <w:b/>
          <w:bCs/>
          <w:rtl/>
        </w:rPr>
      </w:pPr>
    </w:p>
    <w:p w:rsidR="00CE5BF3" w:rsidRDefault="00CE5BF3" w:rsidP="00CE5BF3">
      <w:pPr>
        <w:rPr>
          <w:rFonts w:hint="cs"/>
          <w:b/>
          <w:bCs/>
          <w:rtl/>
        </w:rPr>
      </w:pPr>
    </w:p>
    <w:p w:rsidR="00CE5BF3" w:rsidRDefault="00CE5BF3" w:rsidP="00CE5BF3">
      <w:pPr>
        <w:rPr>
          <w:rFonts w:hint="cs"/>
          <w:b/>
          <w:bCs/>
          <w:rtl/>
        </w:rPr>
      </w:pPr>
    </w:p>
    <w:p w:rsidR="00CE5BF3" w:rsidRDefault="00CE5BF3" w:rsidP="00CE5BF3">
      <w:pPr>
        <w:rPr>
          <w:rFonts w:hint="cs"/>
          <w:b/>
          <w:bCs/>
          <w:rtl/>
        </w:rPr>
      </w:pPr>
    </w:p>
    <w:p w:rsidR="00CE5BF3" w:rsidRDefault="00CE5BF3" w:rsidP="00CE5BF3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CE5BF3" w:rsidRDefault="00CE5BF3" w:rsidP="00CE5BF3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CE5BF3" w:rsidRDefault="00CE5BF3" w:rsidP="00CE5BF3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CE5BF3" w:rsidRDefault="00CE5BF3" w:rsidP="00CE5BF3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CE5BF3" w:rsidRDefault="00CE5BF3" w:rsidP="00CE5BF3">
      <w:pPr>
        <w:rPr>
          <w:rtl/>
          <w:lang w:eastAsia="ar-SA" w:bidi="ar-SY"/>
        </w:rPr>
      </w:pPr>
    </w:p>
    <w:p w:rsidR="00CE5BF3" w:rsidRDefault="00CE5BF3" w:rsidP="00CE5BF3">
      <w:pPr>
        <w:rPr>
          <w:rtl/>
          <w:lang w:eastAsia="ar-SA" w:bidi="ar-SY"/>
        </w:rPr>
      </w:pPr>
    </w:p>
    <w:p w:rsidR="00CE5BF3" w:rsidRPr="00D72C7F" w:rsidRDefault="00CE5BF3" w:rsidP="00CE5BF3">
      <w:pPr>
        <w:rPr>
          <w:rtl/>
          <w:lang w:eastAsia="ar-SA" w:bidi="ar-SY"/>
        </w:rPr>
      </w:pPr>
    </w:p>
    <w:p w:rsidR="00CE5BF3" w:rsidRPr="001E79A6" w:rsidRDefault="00CE5BF3" w:rsidP="00CE5BF3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136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CE5BF3" w:rsidRPr="00960B33" w:rsidRDefault="00CE5BF3" w:rsidP="00CE5BF3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CE5BF3" w:rsidRDefault="00CE5BF3" w:rsidP="00CE5BF3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CE5BF3" w:rsidRDefault="00CE5BF3" w:rsidP="00CE5BF3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الطلب المقدم من السيد نادر سلمان خليل  رقم 744/ص  تاريخ  24/4/2016  </w:t>
      </w:r>
    </w:p>
    <w:p w:rsidR="00CE5BF3" w:rsidRDefault="00CE5BF3" w:rsidP="00CE5BF3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مطالعة مديرية الشؤون الصحية 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دائرة الإشغالات 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رقم 3499 تاريخ 1/6/2016</w:t>
      </w:r>
    </w:p>
    <w:p w:rsidR="00CE5BF3" w:rsidRPr="00960B33" w:rsidRDefault="00CE5BF3" w:rsidP="00CE5BF3">
      <w:pPr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5/6/2016</w:t>
      </w:r>
    </w:p>
    <w:p w:rsidR="00CE5BF3" w:rsidRPr="00960B33" w:rsidRDefault="00CE5BF3" w:rsidP="00CE5BF3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بالاجماع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 xml:space="preserve"> 20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5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 6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CE5BF3" w:rsidRDefault="00CE5BF3" w:rsidP="00CE5BF3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CE5BF3" w:rsidRPr="00C365DB" w:rsidRDefault="00CE5BF3" w:rsidP="00CE5BF3">
      <w:pPr>
        <w:rPr>
          <w:rFonts w:cs="Simplified Arabic"/>
          <w:sz w:val="24"/>
          <w:szCs w:val="27"/>
          <w:rtl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2338A5">
        <w:rPr>
          <w:rFonts w:cs="Simplified Arabic" w:hint="cs"/>
          <w:sz w:val="28"/>
          <w:szCs w:val="28"/>
          <w:rtl/>
          <w:lang w:bidi="ar-SY"/>
        </w:rPr>
        <w:t xml:space="preserve">الموافقة </w:t>
      </w:r>
      <w:r w:rsidRPr="0080546E">
        <w:rPr>
          <w:rFonts w:cs="Simplified Arabic" w:hint="cs"/>
          <w:sz w:val="28"/>
          <w:szCs w:val="28"/>
          <w:rtl/>
          <w:lang w:bidi="ar-SY"/>
        </w:rPr>
        <w:t xml:space="preserve">على </w:t>
      </w:r>
      <w:r>
        <w:rPr>
          <w:rFonts w:cs="Simplified Arabic" w:hint="cs"/>
          <w:sz w:val="28"/>
          <w:szCs w:val="28"/>
          <w:rtl/>
        </w:rPr>
        <w:t xml:space="preserve">تجديد الترخيص الممنوح للسيد نادر سلمان خليل لبيع </w:t>
      </w:r>
      <w:proofErr w:type="spellStart"/>
      <w:r>
        <w:rPr>
          <w:rFonts w:cs="Simplified Arabic" w:hint="cs"/>
          <w:sz w:val="28"/>
          <w:szCs w:val="28"/>
          <w:rtl/>
        </w:rPr>
        <w:t>غازعلى</w:t>
      </w:r>
      <w:proofErr w:type="spellEnd"/>
      <w:r>
        <w:rPr>
          <w:rFonts w:cs="Simplified Arabic" w:hint="cs"/>
          <w:sz w:val="28"/>
          <w:szCs w:val="28"/>
          <w:rtl/>
        </w:rPr>
        <w:t xml:space="preserve"> سيارة جوالة ذات الرقم/339075/ لعام 2016 مع التقيد بشروط السلامة العامة المطلوبة للسيارات الجوالة المخصصة لبيع الغاز</w:t>
      </w:r>
      <w:r>
        <w:rPr>
          <w:rFonts w:cs="Simplified Arabic" w:hint="cs"/>
          <w:sz w:val="24"/>
          <w:szCs w:val="27"/>
          <w:rtl/>
        </w:rPr>
        <w:t>.</w:t>
      </w:r>
    </w:p>
    <w:p w:rsidR="00CE5BF3" w:rsidRPr="00CA7864" w:rsidRDefault="00CE5BF3" w:rsidP="00CE5BF3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3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CA7864">
        <w:rPr>
          <w:rFonts w:cs="Simplified Arabic" w:hint="cs"/>
          <w:sz w:val="24"/>
          <w:szCs w:val="27"/>
          <w:rtl/>
          <w:lang w:bidi="ar-SY"/>
        </w:rPr>
        <w:t>يبلغ هذا القرار من يلزم لتنفيذه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.</w:t>
      </w:r>
    </w:p>
    <w:p w:rsidR="00CE5BF3" w:rsidRDefault="00CE5BF3" w:rsidP="00CE5BF3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5 / 6  /2016   </w:t>
      </w:r>
    </w:p>
    <w:p w:rsidR="00CE5BF3" w:rsidRDefault="00CE5BF3" w:rsidP="00CE5BF3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CE5BF3" w:rsidRPr="00186F40" w:rsidRDefault="00CE5BF3" w:rsidP="00CE5BF3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CE5BF3" w:rsidRPr="0095778B" w:rsidRDefault="00CE5BF3" w:rsidP="00CE5BF3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CE5BF3" w:rsidRPr="00D32A02" w:rsidRDefault="00CE5BF3" w:rsidP="00CE5BF3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CE5BF3" w:rsidRPr="0095778B" w:rsidRDefault="00CE5BF3" w:rsidP="00CE5BF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CE5BF3" w:rsidRPr="0095778B" w:rsidRDefault="00CE5BF3" w:rsidP="00CE5BF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الصحية مع المرفقات للمتابعة</w:t>
      </w:r>
    </w:p>
    <w:p w:rsidR="00CE5BF3" w:rsidRPr="0095778B" w:rsidRDefault="00CE5BF3" w:rsidP="00CE5BF3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الشؤون </w:t>
      </w:r>
      <w:proofErr w:type="spellStart"/>
      <w:r w:rsidRPr="0095778B">
        <w:rPr>
          <w:rFonts w:hint="cs"/>
          <w:b/>
          <w:bCs/>
          <w:rtl/>
        </w:rPr>
        <w:t>ا</w:t>
      </w:r>
      <w:r>
        <w:rPr>
          <w:rFonts w:hint="cs"/>
          <w:b/>
          <w:bCs/>
          <w:rtl/>
        </w:rPr>
        <w:t>لماليه</w:t>
      </w:r>
      <w:proofErr w:type="spellEnd"/>
      <w:r>
        <w:rPr>
          <w:rFonts w:hint="cs"/>
          <w:b/>
          <w:bCs/>
          <w:rtl/>
        </w:rPr>
        <w:t xml:space="preserve"> </w:t>
      </w:r>
      <w:r w:rsidRPr="0095778B">
        <w:rPr>
          <w:rFonts w:hint="cs"/>
          <w:b/>
          <w:bCs/>
          <w:rtl/>
        </w:rPr>
        <w:t>للمتابعة</w:t>
      </w:r>
      <w:r>
        <w:rPr>
          <w:rFonts w:hint="cs"/>
          <w:b/>
          <w:bCs/>
          <w:rtl/>
        </w:rPr>
        <w:t xml:space="preserve"> </w:t>
      </w:r>
    </w:p>
    <w:p w:rsidR="00CE5BF3" w:rsidRPr="0095778B" w:rsidRDefault="00CE5BF3" w:rsidP="00CE5BF3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CE5BF3" w:rsidRDefault="00CE5BF3" w:rsidP="00CE5BF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CE5BF3" w:rsidRPr="00D32A02" w:rsidRDefault="00CE5BF3" w:rsidP="00CE5BF3">
      <w:pPr>
        <w:jc w:val="lowKashida"/>
        <w:rPr>
          <w:rFonts w:cs="Simplified Arabic"/>
          <w:b/>
          <w:bCs/>
          <w:rtl/>
          <w:lang w:bidi="ar-SY"/>
        </w:rPr>
      </w:pPr>
    </w:p>
    <w:p w:rsidR="00CE5BF3" w:rsidRDefault="00CE5BF3" w:rsidP="00CE5BF3">
      <w:pPr>
        <w:rPr>
          <w:rFonts w:hint="cs"/>
          <w:b/>
          <w:bCs/>
          <w:rtl/>
        </w:rPr>
      </w:pPr>
    </w:p>
    <w:p w:rsidR="00CE5BF3" w:rsidRDefault="00CE5BF3" w:rsidP="00CE5BF3">
      <w:pPr>
        <w:rPr>
          <w:rFonts w:hint="cs"/>
          <w:b/>
          <w:bCs/>
          <w:rtl/>
        </w:rPr>
      </w:pPr>
    </w:p>
    <w:p w:rsidR="00CE5BF3" w:rsidRDefault="00CE5BF3" w:rsidP="00CE5BF3">
      <w:pPr>
        <w:rPr>
          <w:rFonts w:hint="cs"/>
          <w:b/>
          <w:bCs/>
          <w:rtl/>
        </w:rPr>
      </w:pPr>
    </w:p>
    <w:p w:rsidR="00CE5BF3" w:rsidRDefault="00CE5BF3" w:rsidP="00CE5BF3">
      <w:pPr>
        <w:rPr>
          <w:rFonts w:hint="cs"/>
          <w:b/>
          <w:bCs/>
          <w:rtl/>
        </w:rPr>
      </w:pPr>
    </w:p>
    <w:p w:rsidR="00CE5BF3" w:rsidRDefault="00CE5BF3" w:rsidP="00CE5BF3">
      <w:pPr>
        <w:rPr>
          <w:rFonts w:hint="cs"/>
          <w:b/>
          <w:bCs/>
          <w:rtl/>
        </w:rPr>
      </w:pPr>
    </w:p>
    <w:p w:rsidR="00CE5BF3" w:rsidRDefault="00CE5BF3" w:rsidP="00CE5BF3">
      <w:pPr>
        <w:rPr>
          <w:rFonts w:hint="cs"/>
          <w:b/>
          <w:bCs/>
          <w:rtl/>
        </w:rPr>
      </w:pPr>
    </w:p>
    <w:p w:rsidR="00CE5BF3" w:rsidRDefault="00CE5BF3" w:rsidP="00CE5BF3">
      <w:pPr>
        <w:rPr>
          <w:rFonts w:hint="cs"/>
          <w:b/>
          <w:bCs/>
          <w:rtl/>
        </w:rPr>
      </w:pPr>
    </w:p>
    <w:p w:rsidR="00CE5BF3" w:rsidRDefault="00CE5BF3" w:rsidP="00CE5BF3">
      <w:pPr>
        <w:rPr>
          <w:rFonts w:hint="cs"/>
          <w:b/>
          <w:bCs/>
          <w:rtl/>
        </w:rPr>
      </w:pPr>
    </w:p>
    <w:p w:rsidR="00CE5BF3" w:rsidRDefault="00CE5BF3" w:rsidP="00CE5BF3">
      <w:pPr>
        <w:rPr>
          <w:rFonts w:hint="cs"/>
          <w:b/>
          <w:bCs/>
          <w:rtl/>
        </w:rPr>
      </w:pPr>
    </w:p>
    <w:p w:rsidR="00CE5BF3" w:rsidRDefault="00CE5BF3" w:rsidP="00CE5BF3">
      <w:pPr>
        <w:rPr>
          <w:rFonts w:hint="cs"/>
          <w:b/>
          <w:bCs/>
          <w:rtl/>
        </w:rPr>
      </w:pPr>
    </w:p>
    <w:p w:rsidR="00CE5BF3" w:rsidRDefault="00CE5BF3" w:rsidP="00CE5BF3">
      <w:pPr>
        <w:rPr>
          <w:rFonts w:hint="cs"/>
          <w:b/>
          <w:bCs/>
          <w:rtl/>
        </w:rPr>
      </w:pPr>
    </w:p>
    <w:p w:rsidR="00CE5BF3" w:rsidRDefault="00CE5BF3" w:rsidP="00CE5BF3">
      <w:pPr>
        <w:rPr>
          <w:rFonts w:hint="cs"/>
          <w:b/>
          <w:bCs/>
          <w:rtl/>
        </w:rPr>
      </w:pPr>
    </w:p>
    <w:p w:rsidR="00CE5BF3" w:rsidRDefault="00CE5BF3" w:rsidP="00CE5BF3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CE5BF3" w:rsidRDefault="00CE5BF3" w:rsidP="00CE5BF3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CE5BF3" w:rsidRDefault="00CE5BF3" w:rsidP="00CE5BF3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CE5BF3" w:rsidRDefault="00CE5BF3" w:rsidP="00CE5BF3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CE5BF3" w:rsidRDefault="00CE5BF3" w:rsidP="00CE5BF3">
      <w:pPr>
        <w:rPr>
          <w:rtl/>
          <w:lang w:eastAsia="ar-SA" w:bidi="ar-SY"/>
        </w:rPr>
      </w:pPr>
    </w:p>
    <w:p w:rsidR="00CE5BF3" w:rsidRDefault="00CE5BF3" w:rsidP="00CE5BF3">
      <w:pPr>
        <w:rPr>
          <w:rtl/>
          <w:lang w:eastAsia="ar-SA" w:bidi="ar-SY"/>
        </w:rPr>
      </w:pPr>
    </w:p>
    <w:p w:rsidR="00CE5BF3" w:rsidRPr="00D72C7F" w:rsidRDefault="00CE5BF3" w:rsidP="00CE5BF3">
      <w:pPr>
        <w:rPr>
          <w:rtl/>
          <w:lang w:eastAsia="ar-SA" w:bidi="ar-SY"/>
        </w:rPr>
      </w:pPr>
    </w:p>
    <w:p w:rsidR="00CE5BF3" w:rsidRPr="001E79A6" w:rsidRDefault="00CE5BF3" w:rsidP="00CE5BF3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137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CE5BF3" w:rsidRPr="00960B33" w:rsidRDefault="00CE5BF3" w:rsidP="00CE5BF3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CE5BF3" w:rsidRDefault="00CE5BF3" w:rsidP="00CE5BF3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CE5BF3" w:rsidRDefault="00CE5BF3" w:rsidP="00CE5BF3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الطلب المقدم من السيد محمد حكمت مصطفى  رقم 988/ص  تاريخ  26/5/2016  </w:t>
      </w:r>
    </w:p>
    <w:p w:rsidR="00CE5BF3" w:rsidRDefault="00CE5BF3" w:rsidP="00CE5BF3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مطالعة مديرية الشؤون الصحية 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دائرة الإشغالات 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رقم 3497 تاريخ 1/6/2016</w:t>
      </w:r>
    </w:p>
    <w:p w:rsidR="00CE5BF3" w:rsidRPr="00960B33" w:rsidRDefault="00CE5BF3" w:rsidP="00CE5BF3">
      <w:pPr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5/6/2016</w:t>
      </w:r>
    </w:p>
    <w:p w:rsidR="00CE5BF3" w:rsidRPr="00960B33" w:rsidRDefault="00CE5BF3" w:rsidP="00CE5BF3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بالاجماع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 xml:space="preserve"> 20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5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 6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CE5BF3" w:rsidRDefault="00CE5BF3" w:rsidP="00CE5BF3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CE5BF3" w:rsidRPr="0080546E" w:rsidRDefault="00CE5BF3" w:rsidP="00CE5BF3">
      <w:pPr>
        <w:rPr>
          <w:rFonts w:cs="Simplified Arabic"/>
          <w:sz w:val="28"/>
          <w:szCs w:val="28"/>
          <w:rtl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الموافقة </w:t>
      </w:r>
      <w:r w:rsidRPr="0080546E">
        <w:rPr>
          <w:rFonts w:cs="Simplified Arabic" w:hint="cs"/>
          <w:sz w:val="28"/>
          <w:szCs w:val="28"/>
          <w:rtl/>
          <w:lang w:bidi="ar-SY"/>
        </w:rPr>
        <w:t xml:space="preserve">على </w:t>
      </w:r>
      <w:r>
        <w:rPr>
          <w:rFonts w:cs="Simplified Arabic" w:hint="cs"/>
          <w:sz w:val="28"/>
          <w:szCs w:val="28"/>
          <w:rtl/>
        </w:rPr>
        <w:t xml:space="preserve">منح السيد محمد حكمت مصطفى رخصة بائع غاز جوال على السيارة رقم/300862/ في مدينة </w:t>
      </w:r>
      <w:proofErr w:type="spellStart"/>
      <w:r>
        <w:rPr>
          <w:rFonts w:cs="Simplified Arabic" w:hint="cs"/>
          <w:sz w:val="28"/>
          <w:szCs w:val="28"/>
          <w:rtl/>
        </w:rPr>
        <w:t>طرطوس</w:t>
      </w:r>
      <w:proofErr w:type="spellEnd"/>
      <w:r>
        <w:rPr>
          <w:rFonts w:cs="Simplified Arabic" w:hint="cs"/>
          <w:sz w:val="28"/>
          <w:szCs w:val="28"/>
          <w:rtl/>
        </w:rPr>
        <w:t xml:space="preserve"> بعد تقديم جميع الأوراق </w:t>
      </w:r>
      <w:proofErr w:type="spellStart"/>
      <w:r>
        <w:rPr>
          <w:rFonts w:cs="Simplified Arabic" w:hint="cs"/>
          <w:sz w:val="28"/>
          <w:szCs w:val="28"/>
          <w:rtl/>
        </w:rPr>
        <w:t>الثبوتية</w:t>
      </w:r>
      <w:proofErr w:type="spellEnd"/>
      <w:r>
        <w:rPr>
          <w:rFonts w:cs="Simplified Arabic" w:hint="cs"/>
          <w:sz w:val="28"/>
          <w:szCs w:val="28"/>
          <w:rtl/>
        </w:rPr>
        <w:t xml:space="preserve"> المطلوبة .</w:t>
      </w:r>
    </w:p>
    <w:p w:rsidR="00CE5BF3" w:rsidRPr="00C365DB" w:rsidRDefault="00CE5BF3" w:rsidP="00CE5BF3">
      <w:pPr>
        <w:rPr>
          <w:rFonts w:cs="Simplified Arabic"/>
          <w:sz w:val="24"/>
          <w:szCs w:val="27"/>
          <w:rtl/>
          <w:lang w:bidi="ar-SY"/>
        </w:rPr>
      </w:pPr>
      <w:r w:rsidRPr="0080546E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C365DB">
        <w:rPr>
          <w:rFonts w:cs="Simplified Arabic" w:hint="cs"/>
          <w:sz w:val="24"/>
          <w:szCs w:val="27"/>
          <w:rtl/>
          <w:lang w:bidi="ar-SY"/>
        </w:rPr>
        <w:t xml:space="preserve">متابعة </w:t>
      </w:r>
      <w:proofErr w:type="spellStart"/>
      <w:r w:rsidRPr="00C365DB">
        <w:rPr>
          <w:rFonts w:cs="Simplified Arabic" w:hint="cs"/>
          <w:sz w:val="24"/>
          <w:szCs w:val="27"/>
          <w:rtl/>
          <w:lang w:bidi="ar-SY"/>
        </w:rPr>
        <w:t>اجراءات</w:t>
      </w:r>
      <w:proofErr w:type="spellEnd"/>
      <w:r w:rsidRPr="00C365DB">
        <w:rPr>
          <w:rFonts w:cs="Simplified Arabic" w:hint="cs"/>
          <w:sz w:val="24"/>
          <w:szCs w:val="27"/>
          <w:rtl/>
          <w:lang w:bidi="ar-SY"/>
        </w:rPr>
        <w:t xml:space="preserve"> الترخيص وفق </w:t>
      </w:r>
      <w:proofErr w:type="spellStart"/>
      <w:r w:rsidRPr="00C365DB">
        <w:rPr>
          <w:rFonts w:cs="Simplified Arabic" w:hint="cs"/>
          <w:sz w:val="24"/>
          <w:szCs w:val="27"/>
          <w:rtl/>
          <w:lang w:bidi="ar-SY"/>
        </w:rPr>
        <w:t>ماهو</w:t>
      </w:r>
      <w:proofErr w:type="spellEnd"/>
      <w:r w:rsidRPr="00C365DB">
        <w:rPr>
          <w:rFonts w:cs="Simplified Arabic" w:hint="cs"/>
          <w:sz w:val="24"/>
          <w:szCs w:val="27"/>
          <w:rtl/>
          <w:lang w:bidi="ar-SY"/>
        </w:rPr>
        <w:t xml:space="preserve"> معمول </w:t>
      </w:r>
      <w:proofErr w:type="spellStart"/>
      <w:r w:rsidRPr="00C365DB">
        <w:rPr>
          <w:rFonts w:cs="Simplified Arabic" w:hint="cs"/>
          <w:sz w:val="24"/>
          <w:szCs w:val="27"/>
          <w:rtl/>
          <w:lang w:bidi="ar-SY"/>
        </w:rPr>
        <w:t>به</w:t>
      </w:r>
      <w:proofErr w:type="spellEnd"/>
      <w:r w:rsidRPr="00C365DB">
        <w:rPr>
          <w:rFonts w:cs="Simplified Arabic" w:hint="cs"/>
          <w:sz w:val="24"/>
          <w:szCs w:val="27"/>
          <w:rtl/>
          <w:lang w:bidi="ar-SY"/>
        </w:rPr>
        <w:t xml:space="preserve"> من قبل الدائرة المختصة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C365DB">
        <w:rPr>
          <w:rFonts w:cs="Simplified Arabic" w:hint="cs"/>
          <w:sz w:val="24"/>
          <w:szCs w:val="27"/>
          <w:rtl/>
          <w:lang w:bidi="ar-SY"/>
        </w:rPr>
        <w:t>وخاصة فيما يتعلق بشروط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C365DB">
        <w:rPr>
          <w:rFonts w:cs="Simplified Arabic" w:hint="cs"/>
          <w:sz w:val="24"/>
          <w:szCs w:val="27"/>
          <w:rtl/>
          <w:lang w:bidi="ar-SY"/>
        </w:rPr>
        <w:t>السلامة</w:t>
      </w:r>
      <w:r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C365DB">
        <w:rPr>
          <w:rFonts w:cs="Simplified Arabic" w:hint="cs"/>
          <w:sz w:val="24"/>
          <w:szCs w:val="27"/>
          <w:rtl/>
          <w:lang w:bidi="ar-SY"/>
        </w:rPr>
        <w:t xml:space="preserve">العامة </w:t>
      </w:r>
      <w:r>
        <w:rPr>
          <w:rFonts w:cs="Simplified Arabic" w:hint="cs"/>
          <w:sz w:val="24"/>
          <w:szCs w:val="27"/>
          <w:rtl/>
          <w:lang w:bidi="ar-SY"/>
        </w:rPr>
        <w:t>.</w:t>
      </w:r>
    </w:p>
    <w:p w:rsidR="00CE5BF3" w:rsidRPr="00CA7864" w:rsidRDefault="00CE5BF3" w:rsidP="00CE5BF3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3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CA7864">
        <w:rPr>
          <w:rFonts w:cs="Simplified Arabic" w:hint="cs"/>
          <w:sz w:val="24"/>
          <w:szCs w:val="27"/>
          <w:rtl/>
          <w:lang w:bidi="ar-SY"/>
        </w:rPr>
        <w:t>يبلغ هذا القرار من يلزم لتنفيذه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.</w:t>
      </w:r>
    </w:p>
    <w:p w:rsidR="00CE5BF3" w:rsidRDefault="00CE5BF3" w:rsidP="00CE5BF3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5 / 6  /2016   </w:t>
      </w:r>
    </w:p>
    <w:p w:rsidR="00CE5BF3" w:rsidRDefault="00CE5BF3" w:rsidP="00CE5BF3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CE5BF3" w:rsidRPr="00186F40" w:rsidRDefault="00CE5BF3" w:rsidP="00CE5BF3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CE5BF3" w:rsidRPr="0095778B" w:rsidRDefault="00CE5BF3" w:rsidP="00CE5BF3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CE5BF3" w:rsidRPr="00D32A02" w:rsidRDefault="00CE5BF3" w:rsidP="00CE5BF3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CE5BF3" w:rsidRPr="0095778B" w:rsidRDefault="00CE5BF3" w:rsidP="00CE5BF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CE5BF3" w:rsidRPr="0095778B" w:rsidRDefault="00CE5BF3" w:rsidP="00CE5BF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الصحية مع المرفقات للمتابعة</w:t>
      </w:r>
    </w:p>
    <w:p w:rsidR="00CE5BF3" w:rsidRPr="0095778B" w:rsidRDefault="00CE5BF3" w:rsidP="00CE5BF3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الشؤون </w:t>
      </w:r>
      <w:proofErr w:type="spellStart"/>
      <w:r w:rsidRPr="0095778B">
        <w:rPr>
          <w:rFonts w:hint="cs"/>
          <w:b/>
          <w:bCs/>
          <w:rtl/>
        </w:rPr>
        <w:t>ا</w:t>
      </w:r>
      <w:r>
        <w:rPr>
          <w:rFonts w:hint="cs"/>
          <w:b/>
          <w:bCs/>
          <w:rtl/>
        </w:rPr>
        <w:t>لماليه</w:t>
      </w:r>
      <w:proofErr w:type="spellEnd"/>
      <w:r>
        <w:rPr>
          <w:rFonts w:hint="cs"/>
          <w:b/>
          <w:bCs/>
          <w:rtl/>
        </w:rPr>
        <w:t xml:space="preserve"> </w:t>
      </w:r>
      <w:r w:rsidRPr="0095778B">
        <w:rPr>
          <w:rFonts w:hint="cs"/>
          <w:b/>
          <w:bCs/>
          <w:rtl/>
        </w:rPr>
        <w:t>للمتابعة</w:t>
      </w:r>
      <w:r>
        <w:rPr>
          <w:rFonts w:hint="cs"/>
          <w:b/>
          <w:bCs/>
          <w:rtl/>
        </w:rPr>
        <w:t xml:space="preserve"> </w:t>
      </w:r>
    </w:p>
    <w:p w:rsidR="00CE5BF3" w:rsidRPr="0095778B" w:rsidRDefault="00CE5BF3" w:rsidP="00CE5BF3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CE5BF3" w:rsidRDefault="00CE5BF3" w:rsidP="00CE5BF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CE5BF3" w:rsidRPr="00D32A02" w:rsidRDefault="00CE5BF3" w:rsidP="00CE5BF3">
      <w:pPr>
        <w:jc w:val="lowKashida"/>
        <w:rPr>
          <w:rFonts w:cs="Simplified Arabic"/>
          <w:b/>
          <w:bCs/>
          <w:rtl/>
          <w:lang w:bidi="ar-SY"/>
        </w:rPr>
      </w:pPr>
    </w:p>
    <w:p w:rsidR="00CE5BF3" w:rsidRDefault="00CE5BF3" w:rsidP="00CE5BF3">
      <w:pPr>
        <w:rPr>
          <w:rFonts w:hint="cs"/>
          <w:b/>
          <w:bCs/>
          <w:rtl/>
        </w:rPr>
      </w:pPr>
    </w:p>
    <w:p w:rsidR="00CE5BF3" w:rsidRDefault="00CE5BF3" w:rsidP="00CE5BF3">
      <w:pPr>
        <w:rPr>
          <w:rFonts w:hint="cs"/>
          <w:b/>
          <w:bCs/>
          <w:rtl/>
        </w:rPr>
      </w:pPr>
    </w:p>
    <w:p w:rsidR="00CE5BF3" w:rsidRDefault="00CE5BF3" w:rsidP="00CE5BF3">
      <w:pPr>
        <w:rPr>
          <w:rFonts w:hint="cs"/>
          <w:b/>
          <w:bCs/>
          <w:rtl/>
        </w:rPr>
      </w:pPr>
    </w:p>
    <w:p w:rsidR="00CE5BF3" w:rsidRDefault="00CE5BF3" w:rsidP="00CE5BF3">
      <w:pPr>
        <w:rPr>
          <w:rFonts w:hint="cs"/>
          <w:b/>
          <w:bCs/>
          <w:rtl/>
        </w:rPr>
      </w:pPr>
    </w:p>
    <w:p w:rsidR="00CE5BF3" w:rsidRDefault="00CE5BF3" w:rsidP="00CE5BF3">
      <w:pPr>
        <w:rPr>
          <w:rFonts w:hint="cs"/>
          <w:b/>
          <w:bCs/>
          <w:rtl/>
        </w:rPr>
      </w:pPr>
    </w:p>
    <w:p w:rsidR="00CE5BF3" w:rsidRDefault="00CE5BF3" w:rsidP="00CE5BF3">
      <w:pPr>
        <w:rPr>
          <w:rFonts w:hint="cs"/>
          <w:b/>
          <w:bCs/>
          <w:rtl/>
        </w:rPr>
      </w:pPr>
    </w:p>
    <w:p w:rsidR="00CE5BF3" w:rsidRDefault="00CE5BF3" w:rsidP="00CE5BF3">
      <w:pPr>
        <w:rPr>
          <w:rFonts w:hint="cs"/>
          <w:b/>
          <w:bCs/>
          <w:rtl/>
        </w:rPr>
      </w:pPr>
    </w:p>
    <w:p w:rsidR="00CE5BF3" w:rsidRDefault="00CE5BF3" w:rsidP="00CE5BF3">
      <w:pPr>
        <w:rPr>
          <w:rFonts w:hint="cs"/>
          <w:b/>
          <w:bCs/>
          <w:rtl/>
        </w:rPr>
      </w:pPr>
    </w:p>
    <w:p w:rsidR="00CE5BF3" w:rsidRDefault="00CE5BF3" w:rsidP="00CE5BF3">
      <w:pPr>
        <w:rPr>
          <w:rFonts w:hint="cs"/>
          <w:b/>
          <w:bCs/>
          <w:rtl/>
        </w:rPr>
      </w:pPr>
    </w:p>
    <w:p w:rsidR="00CE5BF3" w:rsidRPr="00CE5BF3" w:rsidRDefault="00CE5BF3" w:rsidP="00CE5BF3">
      <w:pPr>
        <w:rPr>
          <w:b/>
          <w:bCs/>
        </w:rPr>
      </w:pPr>
    </w:p>
    <w:sectPr w:rsidR="00CE5BF3" w:rsidRPr="00CE5BF3" w:rsidSect="007767E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D06CC"/>
    <w:multiLevelType w:val="hybridMultilevel"/>
    <w:tmpl w:val="BDC8139A"/>
    <w:lvl w:ilvl="0" w:tplc="B742FC7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D63FC"/>
    <w:multiLevelType w:val="hybridMultilevel"/>
    <w:tmpl w:val="CDEEA14A"/>
    <w:lvl w:ilvl="0" w:tplc="B7C6D58A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29CD4E00"/>
    <w:multiLevelType w:val="hybridMultilevel"/>
    <w:tmpl w:val="552029C8"/>
    <w:lvl w:ilvl="0" w:tplc="AB068122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341B2345"/>
    <w:multiLevelType w:val="hybridMultilevel"/>
    <w:tmpl w:val="DD92AA50"/>
    <w:lvl w:ilvl="0" w:tplc="8F423E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/>
  <w:rsids>
    <w:rsidRoot w:val="000B6FB0"/>
    <w:rsid w:val="000266C6"/>
    <w:rsid w:val="00046630"/>
    <w:rsid w:val="000845F4"/>
    <w:rsid w:val="00090603"/>
    <w:rsid w:val="000B6FB0"/>
    <w:rsid w:val="000F1985"/>
    <w:rsid w:val="001000BA"/>
    <w:rsid w:val="001257FC"/>
    <w:rsid w:val="00176D34"/>
    <w:rsid w:val="001D658A"/>
    <w:rsid w:val="001E70E9"/>
    <w:rsid w:val="001F1A0B"/>
    <w:rsid w:val="0022506D"/>
    <w:rsid w:val="00231EBC"/>
    <w:rsid w:val="00254E28"/>
    <w:rsid w:val="00282E19"/>
    <w:rsid w:val="002A362D"/>
    <w:rsid w:val="002B1133"/>
    <w:rsid w:val="002E0B2D"/>
    <w:rsid w:val="002E5590"/>
    <w:rsid w:val="00352097"/>
    <w:rsid w:val="0038533E"/>
    <w:rsid w:val="003B7C00"/>
    <w:rsid w:val="003E1587"/>
    <w:rsid w:val="00414139"/>
    <w:rsid w:val="0045462A"/>
    <w:rsid w:val="0046371D"/>
    <w:rsid w:val="00471491"/>
    <w:rsid w:val="004928D5"/>
    <w:rsid w:val="00524A74"/>
    <w:rsid w:val="00530F62"/>
    <w:rsid w:val="005402D3"/>
    <w:rsid w:val="00605609"/>
    <w:rsid w:val="00684AC4"/>
    <w:rsid w:val="006C1814"/>
    <w:rsid w:val="006C69B8"/>
    <w:rsid w:val="00701D4B"/>
    <w:rsid w:val="00736F72"/>
    <w:rsid w:val="0074701A"/>
    <w:rsid w:val="0075301A"/>
    <w:rsid w:val="0076792F"/>
    <w:rsid w:val="007949B6"/>
    <w:rsid w:val="007F3A30"/>
    <w:rsid w:val="0080546E"/>
    <w:rsid w:val="008140A3"/>
    <w:rsid w:val="00867AB2"/>
    <w:rsid w:val="00914142"/>
    <w:rsid w:val="0093144C"/>
    <w:rsid w:val="00944D7C"/>
    <w:rsid w:val="0095778B"/>
    <w:rsid w:val="00957BCE"/>
    <w:rsid w:val="009F52A7"/>
    <w:rsid w:val="00A264F5"/>
    <w:rsid w:val="00A437A9"/>
    <w:rsid w:val="00A51593"/>
    <w:rsid w:val="00A905AE"/>
    <w:rsid w:val="00AA3F6F"/>
    <w:rsid w:val="00AA5F00"/>
    <w:rsid w:val="00AE4352"/>
    <w:rsid w:val="00B06A9A"/>
    <w:rsid w:val="00B73A6F"/>
    <w:rsid w:val="00B94425"/>
    <w:rsid w:val="00C17932"/>
    <w:rsid w:val="00C242BC"/>
    <w:rsid w:val="00C365DB"/>
    <w:rsid w:val="00C56540"/>
    <w:rsid w:val="00C86B8A"/>
    <w:rsid w:val="00CA7864"/>
    <w:rsid w:val="00CB590B"/>
    <w:rsid w:val="00CE5BF3"/>
    <w:rsid w:val="00CF728E"/>
    <w:rsid w:val="00D1515B"/>
    <w:rsid w:val="00D46ADB"/>
    <w:rsid w:val="00D47DA3"/>
    <w:rsid w:val="00D66149"/>
    <w:rsid w:val="00DB006D"/>
    <w:rsid w:val="00DD4355"/>
    <w:rsid w:val="00DD578E"/>
    <w:rsid w:val="00DF128C"/>
    <w:rsid w:val="00DF427B"/>
    <w:rsid w:val="00E0576E"/>
    <w:rsid w:val="00E2745A"/>
    <w:rsid w:val="00E6135C"/>
    <w:rsid w:val="00EB6ED3"/>
    <w:rsid w:val="00F0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B0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0B6FB0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0B6FB0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0B6FB0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0B6FB0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0B6FB0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0B6FB0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0B6FB0"/>
    <w:pPr>
      <w:ind w:left="720"/>
      <w:contextualSpacing/>
    </w:pPr>
  </w:style>
  <w:style w:type="table" w:styleId="a4">
    <w:name w:val="Table Grid"/>
    <w:basedOn w:val="a1"/>
    <w:uiPriority w:val="59"/>
    <w:rsid w:val="00176D34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83587-F59F-4F5B-8AF2-36C54C91C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54</cp:revision>
  <cp:lastPrinted>2016-06-07T09:22:00Z</cp:lastPrinted>
  <dcterms:created xsi:type="dcterms:W3CDTF">2016-05-04T09:21:00Z</dcterms:created>
  <dcterms:modified xsi:type="dcterms:W3CDTF">2016-06-14T07:28:00Z</dcterms:modified>
</cp:coreProperties>
</file>